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EE6A" w14:textId="6049D5C4" w:rsidR="00B80C05" w:rsidRPr="00B17F3E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lang w:val="pl-PL"/>
        </w:rPr>
      </w:pPr>
      <w:r w:rsidRPr="00B17F3E">
        <w:rPr>
          <w:lang w:val="pl-PL"/>
        </w:rPr>
        <w:t xml:space="preserve">Curriculum Vitae </w:t>
      </w:r>
      <w:r w:rsidR="00EB47A2" w:rsidRPr="00B17F3E">
        <w:rPr>
          <w:lang w:val="pl-PL"/>
        </w:rPr>
        <w:t>–</w:t>
      </w:r>
      <w:r w:rsidRPr="00B17F3E">
        <w:rPr>
          <w:lang w:val="pl-PL"/>
        </w:rPr>
        <w:t xml:space="preserve"> </w:t>
      </w:r>
      <w:r w:rsidR="008B3826">
        <w:rPr>
          <w:lang w:val="pl-PL"/>
        </w:rPr>
        <w:t>20</w:t>
      </w:r>
      <w:r w:rsidR="00203A93">
        <w:rPr>
          <w:lang w:val="pl-PL"/>
        </w:rPr>
        <w:t>2</w:t>
      </w:r>
      <w:r w:rsidR="00DA41DC">
        <w:rPr>
          <w:lang w:val="pl-PL"/>
        </w:rPr>
        <w:t>2</w:t>
      </w:r>
    </w:p>
    <w:p w14:paraId="237425B0" w14:textId="77777777" w:rsidR="00B80C05" w:rsidRPr="00B17F3E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lang w:val="pl-PL"/>
        </w:rPr>
      </w:pPr>
    </w:p>
    <w:p w14:paraId="39D687DC" w14:textId="77777777" w:rsidR="00EF30C3" w:rsidRDefault="00EF30C3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lang w:val="pl-PL"/>
        </w:rPr>
      </w:pPr>
    </w:p>
    <w:p w14:paraId="7626E23A" w14:textId="0577B602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lang w:val="pl-PL"/>
        </w:rPr>
      </w:pPr>
      <w:r w:rsidRPr="00B17F3E">
        <w:rPr>
          <w:b/>
          <w:bCs/>
          <w:lang w:val="pl-PL"/>
        </w:rPr>
        <w:t>Katarzyna El</w:t>
      </w:r>
      <w:r w:rsidR="00063AE1">
        <w:rPr>
          <w:b/>
          <w:bCs/>
          <w:lang w:val="pl-PL"/>
        </w:rPr>
        <w:t>ż</w:t>
      </w:r>
      <w:r w:rsidRPr="00B17F3E">
        <w:rPr>
          <w:b/>
          <w:bCs/>
          <w:lang w:val="pl-PL"/>
        </w:rPr>
        <w:t>bieta Jerzak</w:t>
      </w:r>
    </w:p>
    <w:p w14:paraId="5C8E15BC" w14:textId="77777777" w:rsidR="00232186" w:rsidRDefault="0023218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lang w:val="pl-PL"/>
        </w:rPr>
      </w:pPr>
    </w:p>
    <w:p w14:paraId="77EE1206" w14:textId="2A973277" w:rsidR="00232186" w:rsidRPr="00232186" w:rsidRDefault="0023218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lang w:val="pl-PL"/>
        </w:rPr>
      </w:pPr>
      <w:r>
        <w:rPr>
          <w:lang w:val="pl-PL"/>
        </w:rPr>
        <w:t>k</w:t>
      </w:r>
      <w:r w:rsidRPr="00232186">
        <w:rPr>
          <w:lang w:val="pl-PL"/>
        </w:rPr>
        <w:t>jerzak1@jhu.edu</w:t>
      </w:r>
    </w:p>
    <w:p w14:paraId="0F6B08CE" w14:textId="77777777" w:rsidR="00DD1DB9" w:rsidRDefault="00DD1DB9" w:rsidP="0023218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pl-PL"/>
        </w:rPr>
      </w:pPr>
    </w:p>
    <w:p w14:paraId="72448F9A" w14:textId="77777777" w:rsidR="00B80C05" w:rsidRPr="008D543E" w:rsidRDefault="00B80C05" w:rsidP="0023218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FR"/>
        </w:rPr>
      </w:pPr>
    </w:p>
    <w:p w14:paraId="4B45EA3A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Education</w:t>
      </w:r>
    </w:p>
    <w:p w14:paraId="54378078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0486DC8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  <w:r>
        <w:t xml:space="preserve">Princeton University, Ph.D., Comparative Literature, 1995.  Major field of concentration: 18th and 19th century French literature; minor fields: literary theory, Slavic literatures.  Dissertation: "Exilic Space in the Works of E. M. </w:t>
      </w:r>
      <w:proofErr w:type="spellStart"/>
      <w:r>
        <w:t>Cioran</w:t>
      </w:r>
      <w:proofErr w:type="spellEnd"/>
      <w:r>
        <w:t xml:space="preserve">, Witold </w:t>
      </w:r>
      <w:proofErr w:type="spellStart"/>
      <w:r>
        <w:t>Gombrowicz</w:t>
      </w:r>
      <w:proofErr w:type="spellEnd"/>
      <w:r>
        <w:t xml:space="preserve">, Saint-John Perse, Giorgio de Chirico, and Andrei Tarkovsky." Readers: Caryl Emerson, Victor </w:t>
      </w:r>
      <w:proofErr w:type="spellStart"/>
      <w:r>
        <w:t>Brombert</w:t>
      </w:r>
      <w:proofErr w:type="spellEnd"/>
      <w:r>
        <w:t>, Thomas Pavel.</w:t>
      </w:r>
    </w:p>
    <w:p w14:paraId="25A88AF8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DE80291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Universität Heidelberg, Germany.  Research, September 1992 to June 1993.</w:t>
      </w:r>
    </w:p>
    <w:p w14:paraId="58B75089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B998C23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Princeton University, M.A., Comparative Literature, 1992.</w:t>
      </w:r>
    </w:p>
    <w:p w14:paraId="1CA1D191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6F159A8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  <w:r>
        <w:t xml:space="preserve">Brown University, B.A., magna cum laude, Comparative Literature (English, French, Russian), 1989.  Honors Thesis: "In the Zone of Exile: The Poetry of Joseph </w:t>
      </w:r>
      <w:r>
        <w:tab/>
        <w:t>Brodsky and Zbigniew Herbert."</w:t>
      </w:r>
    </w:p>
    <w:p w14:paraId="74093B6C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139A3AF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Adam Mickiewicz University, Pozna</w:t>
      </w:r>
      <w:r w:rsidR="008E0272">
        <w:t>n</w:t>
      </w:r>
      <w:r>
        <w:t xml:space="preserve">, Poland, Department of English Philology, </w:t>
      </w:r>
    </w:p>
    <w:p w14:paraId="3B493762" w14:textId="77777777" w:rsidR="00B80C05" w:rsidRPr="00140A2E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  <w:rPr>
          <w:lang w:val="pl-PL"/>
        </w:rPr>
      </w:pPr>
      <w:proofErr w:type="spellStart"/>
      <w:r w:rsidRPr="00140A2E">
        <w:rPr>
          <w:lang w:val="pl-PL"/>
        </w:rPr>
        <w:t>September</w:t>
      </w:r>
      <w:proofErr w:type="spellEnd"/>
      <w:r w:rsidRPr="00140A2E">
        <w:rPr>
          <w:lang w:val="pl-PL"/>
        </w:rPr>
        <w:t xml:space="preserve"> 1983 to </w:t>
      </w:r>
      <w:proofErr w:type="spellStart"/>
      <w:r w:rsidRPr="00140A2E">
        <w:rPr>
          <w:lang w:val="pl-PL"/>
        </w:rPr>
        <w:t>June</w:t>
      </w:r>
      <w:proofErr w:type="spellEnd"/>
      <w:r w:rsidRPr="00140A2E">
        <w:rPr>
          <w:lang w:val="pl-PL"/>
        </w:rPr>
        <w:t xml:space="preserve"> 1986.</w:t>
      </w:r>
    </w:p>
    <w:p w14:paraId="02DE7708" w14:textId="77777777" w:rsidR="009630E2" w:rsidRPr="00140A2E" w:rsidRDefault="009630E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  <w:rPr>
          <w:lang w:val="pl-PL"/>
        </w:rPr>
      </w:pPr>
    </w:p>
    <w:p w14:paraId="2B892BE0" w14:textId="77777777" w:rsidR="009630E2" w:rsidRPr="000B4480" w:rsidRDefault="009630E2" w:rsidP="009630E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pl-PL"/>
        </w:rPr>
      </w:pPr>
      <w:r w:rsidRPr="00140A2E">
        <w:rPr>
          <w:lang w:val="pl-PL"/>
        </w:rPr>
        <w:tab/>
      </w:r>
      <w:r w:rsidRPr="000B4480">
        <w:rPr>
          <w:lang w:val="pl-PL"/>
        </w:rPr>
        <w:t>III Liceum Og</w:t>
      </w:r>
      <w:r w:rsidRPr="000B4480">
        <w:rPr>
          <w:rFonts w:cs="Times"/>
          <w:lang w:val="pl-PL"/>
        </w:rPr>
        <w:t>ó</w:t>
      </w:r>
      <w:r w:rsidRPr="000B4480">
        <w:rPr>
          <w:lang w:val="pl-PL"/>
        </w:rPr>
        <w:t>lnokszta</w:t>
      </w:r>
      <w:r w:rsidRPr="000B4480">
        <w:rPr>
          <w:rFonts w:cs="Times"/>
          <w:lang w:val="pl-PL"/>
        </w:rPr>
        <w:t>ł</w:t>
      </w:r>
      <w:r w:rsidRPr="000B4480">
        <w:rPr>
          <w:lang w:val="pl-PL"/>
        </w:rPr>
        <w:t>c</w:t>
      </w:r>
      <w:r w:rsidRPr="000B4480">
        <w:rPr>
          <w:rFonts w:cs="Times"/>
          <w:lang w:val="pl-PL"/>
        </w:rPr>
        <w:t>ą</w:t>
      </w:r>
      <w:r w:rsidRPr="000B4480">
        <w:rPr>
          <w:lang w:val="pl-PL"/>
        </w:rPr>
        <w:t xml:space="preserve">ce im. Marynarki Wojennej </w:t>
      </w:r>
      <w:r w:rsidR="00CA024C">
        <w:rPr>
          <w:lang w:val="pl-PL"/>
        </w:rPr>
        <w:t>in</w:t>
      </w:r>
      <w:r w:rsidRPr="000B4480">
        <w:rPr>
          <w:lang w:val="pl-PL"/>
        </w:rPr>
        <w:t xml:space="preserve"> Gdyni</w:t>
      </w:r>
      <w:r w:rsidR="00CA024C">
        <w:rPr>
          <w:lang w:val="pl-PL"/>
        </w:rPr>
        <w:t>a</w:t>
      </w:r>
      <w:r w:rsidRPr="000B4480">
        <w:rPr>
          <w:lang w:val="pl-PL"/>
        </w:rPr>
        <w:t xml:space="preserve">, </w:t>
      </w:r>
      <w:r w:rsidR="00CA024C">
        <w:rPr>
          <w:lang w:val="pl-PL"/>
        </w:rPr>
        <w:t xml:space="preserve">Poland, </w:t>
      </w:r>
      <w:r w:rsidRPr="000B4480">
        <w:rPr>
          <w:lang w:val="pl-PL"/>
        </w:rPr>
        <w:t>1979-1983</w:t>
      </w:r>
      <w:r w:rsidR="00E6600F">
        <w:rPr>
          <w:lang w:val="pl-PL"/>
        </w:rPr>
        <w:t>.</w:t>
      </w:r>
    </w:p>
    <w:p w14:paraId="4864EC2C" w14:textId="77777777" w:rsidR="00B80C05" w:rsidRPr="000B4480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pl-PL"/>
        </w:rPr>
      </w:pPr>
    </w:p>
    <w:p w14:paraId="62C51C83" w14:textId="77777777" w:rsidR="00B80C05" w:rsidRPr="000B4480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pl-PL"/>
        </w:rPr>
      </w:pPr>
    </w:p>
    <w:p w14:paraId="3EE3C733" w14:textId="77777777" w:rsidR="00B80C05" w:rsidRPr="00AB657D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AB657D">
        <w:rPr>
          <w:b/>
          <w:bCs/>
        </w:rPr>
        <w:t>Postdoctoral Education</w:t>
      </w:r>
    </w:p>
    <w:p w14:paraId="435DC1CC" w14:textId="77777777" w:rsidR="004F538B" w:rsidRPr="00AB657D" w:rsidRDefault="004F538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7EE099E1" w14:textId="77777777" w:rsidR="004F538B" w:rsidRPr="00371F04" w:rsidRDefault="004F538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AB657D">
        <w:rPr>
          <w:b/>
          <w:bCs/>
        </w:rPr>
        <w:tab/>
      </w:r>
      <w:r>
        <w:t>Yad Vashem International Education Seminar, June -July 2018</w:t>
      </w:r>
      <w:r w:rsidR="00063AE1">
        <w:t xml:space="preserve"> </w:t>
      </w:r>
    </w:p>
    <w:p w14:paraId="097C46BA" w14:textId="77777777" w:rsidR="00B80C05" w:rsidRPr="00371F04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</w:p>
    <w:p w14:paraId="7FB1F5F4" w14:textId="77777777" w:rsidR="00D9366D" w:rsidRDefault="00B80C05" w:rsidP="002F3B19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  <w:r>
        <w:t xml:space="preserve">International School of Theory in the Humanities, Santiago de Compostela, Spain (July 1 - August 5, 1998).  Participated in professor Giuseppe </w:t>
      </w:r>
      <w:proofErr w:type="spellStart"/>
      <w:r>
        <w:t>Mazzotta's</w:t>
      </w:r>
      <w:proofErr w:type="spellEnd"/>
      <w:r>
        <w:t xml:space="preserve"> seminar on "Neoplatonism, Politics, Science, and Utopias."</w:t>
      </w:r>
    </w:p>
    <w:p w14:paraId="69358E2B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69C03A1" w14:textId="77777777" w:rsidR="0042792C" w:rsidRDefault="0042792C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6A440290" w14:textId="0B9AA8BB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Honors, Awards, and Fellowships </w:t>
      </w:r>
    </w:p>
    <w:p w14:paraId="4747D052" w14:textId="77777777" w:rsidR="00DA41DC" w:rsidRDefault="00DA41DC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E234EAA" w14:textId="54F8357C" w:rsidR="00B80C05" w:rsidRDefault="00DA41DC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NEH Faculty Summer Seminar Leader, June-July 2022</w:t>
      </w:r>
    </w:p>
    <w:p w14:paraId="3B8DAF5E" w14:textId="77777777" w:rsidR="00140A2E" w:rsidRDefault="00E6600F" w:rsidP="00E6600F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140A2E">
        <w:t xml:space="preserve">Ministry of Foreign Affairs of Israel, grant to </w:t>
      </w:r>
      <w:r w:rsidR="002F3B19">
        <w:t xml:space="preserve">attend </w:t>
      </w:r>
      <w:r w:rsidR="00140A2E">
        <w:t>Yad Vashem</w:t>
      </w:r>
      <w:r w:rsidR="002F3B19">
        <w:t xml:space="preserve"> </w:t>
      </w:r>
      <w:r w:rsidR="00140A2E">
        <w:t>Education Seminar, 2018</w:t>
      </w:r>
    </w:p>
    <w:p w14:paraId="458D7A4C" w14:textId="77777777" w:rsidR="00792197" w:rsidRDefault="0079219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lastRenderedPageBreak/>
        <w:t xml:space="preserve">NEH Distinguished Visiting Professorship, SUNY Potsdam, NY, Spring </w:t>
      </w:r>
      <w:r w:rsidR="009B29D9">
        <w:t xml:space="preserve">Semester </w:t>
      </w:r>
      <w:r>
        <w:t>2013</w:t>
      </w:r>
    </w:p>
    <w:p w14:paraId="5F998495" w14:textId="77777777" w:rsidR="002E2A75" w:rsidRDefault="002E2A7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Holocaust Education Foundation Course Development Grant, Summer 2011</w:t>
      </w:r>
    </w:p>
    <w:p w14:paraId="1F803334" w14:textId="77777777" w:rsidR="008D543E" w:rsidRDefault="00DA10F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 xml:space="preserve">Research </w:t>
      </w:r>
      <w:r w:rsidR="008D543E">
        <w:t xml:space="preserve">Fellow at Collegium Budapest, </w:t>
      </w:r>
      <w:r>
        <w:t xml:space="preserve">Institute for Advanced Study, </w:t>
      </w:r>
      <w:r w:rsidR="008D543E">
        <w:t>Hungary, Fall 2007</w:t>
      </w:r>
    </w:p>
    <w:p w14:paraId="14391B06" w14:textId="77777777" w:rsidR="00DA10F5" w:rsidRDefault="00DA10F5" w:rsidP="00DA10F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 xml:space="preserve">Lothar </w:t>
      </w:r>
      <w:proofErr w:type="spellStart"/>
      <w:r>
        <w:t>Tresp</w:t>
      </w:r>
      <w:proofErr w:type="spellEnd"/>
      <w:r>
        <w:t xml:space="preserve"> Outstanding Honors Professor, 2006/2007</w:t>
      </w:r>
    </w:p>
    <w:p w14:paraId="6DCE7371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Rome Prize in History of Art, American Academy in Rome, 1999/2000</w:t>
      </w:r>
    </w:p>
    <w:p w14:paraId="242FB415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Faculty Development Grant, The University of Georgia, 1999</w:t>
      </w:r>
    </w:p>
    <w:p w14:paraId="551C512F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 xml:space="preserve">Lothar </w:t>
      </w:r>
      <w:proofErr w:type="spellStart"/>
      <w:r>
        <w:t>Tresp</w:t>
      </w:r>
      <w:proofErr w:type="spellEnd"/>
      <w:r>
        <w:t xml:space="preserve"> Outstanding Honors Professor, 1998/1999</w:t>
      </w:r>
    </w:p>
    <w:p w14:paraId="3A6363D2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sectPr w:rsidR="00B80C05">
          <w:footerReference w:type="default" r:id="rId7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1F950C6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Center for Humanities and Arts Summer Fellowship, The University of Georgia, 1998</w:t>
      </w:r>
    </w:p>
    <w:p w14:paraId="249C7B79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Center for Humanities and Arts Research Fellowship, The University of Georgia, 1997/98</w:t>
      </w:r>
    </w:p>
    <w:p w14:paraId="223985A2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proofErr w:type="spellStart"/>
      <w:r>
        <w:t>Sidonie</w:t>
      </w:r>
      <w:proofErr w:type="spellEnd"/>
      <w:r>
        <w:t xml:space="preserve"> </w:t>
      </w:r>
      <w:proofErr w:type="spellStart"/>
      <w:r>
        <w:t>Clauss</w:t>
      </w:r>
      <w:proofErr w:type="spellEnd"/>
      <w:r>
        <w:t xml:space="preserve"> Dissertation Prize, Honorable Mention, Princeton University, 1997</w:t>
      </w:r>
    </w:p>
    <w:p w14:paraId="13C865EE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M.G. Michael Award, The University of Georgia, 1997</w:t>
      </w:r>
    </w:p>
    <w:p w14:paraId="09FB1948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The University of Georgia Research Foundation Grant, 1997</w:t>
      </w:r>
    </w:p>
    <w:p w14:paraId="01058D04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The Camargo Foundation Residential Fellowship, Cassis, France, fall 1996</w:t>
      </w:r>
    </w:p>
    <w:p w14:paraId="4CFF8C39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Faculty Development Grant/Sarah Moss Fellowship, The University of Georgia, 1996</w:t>
      </w:r>
    </w:p>
    <w:p w14:paraId="02B34246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The University of Georgia Research Foundation Grant, 1996</w:t>
      </w:r>
    </w:p>
    <w:p w14:paraId="32023506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Princeton University Graduate Fellowship, 1989-1994</w:t>
      </w:r>
    </w:p>
    <w:p w14:paraId="19B8E680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Association of Princeton Graduate Alumni / Mellon Summer Fellowship, 1992</w:t>
      </w:r>
    </w:p>
    <w:p w14:paraId="656F7345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Stanley J. Seeger Fellowship, Princeton University, research in Greece, summer 1991</w:t>
      </w:r>
    </w:p>
    <w:p w14:paraId="7FA615CC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Mary Cross Fellowship, Princeton University, 1990</w:t>
      </w:r>
    </w:p>
    <w:p w14:paraId="219F3D5B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Rosalie Colie Prize for Honors thesis, Brown University, 1989</w:t>
      </w:r>
    </w:p>
    <w:p w14:paraId="7501847A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 xml:space="preserve">  </w:t>
      </w:r>
    </w:p>
    <w:p w14:paraId="564433E8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188213A" w14:textId="78BE1BCF" w:rsidR="00416246" w:rsidRPr="008B455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lang w:val="pl-PL"/>
        </w:rPr>
      </w:pPr>
      <w:r w:rsidRPr="008B4555">
        <w:rPr>
          <w:rFonts w:ascii="Times New Roman" w:hAnsi="Times New Roman"/>
          <w:b/>
          <w:bCs/>
          <w:lang w:val="pl-PL"/>
        </w:rPr>
        <w:t>Publications</w:t>
      </w:r>
    </w:p>
    <w:p w14:paraId="303DBEAC" w14:textId="4BC8AAAB" w:rsidR="00BD0AC9" w:rsidRPr="008B4555" w:rsidRDefault="00BD0AC9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lang w:val="pl-PL"/>
        </w:rPr>
      </w:pPr>
    </w:p>
    <w:p w14:paraId="6C484852" w14:textId="061E9CDD" w:rsidR="00BD0AC9" w:rsidRPr="00DD1DB9" w:rsidRDefault="00DD1DB9" w:rsidP="00BD0AC9">
      <w:pPr>
        <w:widowControl/>
        <w:autoSpaceDE/>
        <w:autoSpaceDN/>
        <w:adjustRightInd/>
        <w:ind w:left="432"/>
        <w:rPr>
          <w:rFonts w:ascii="Times New Roman" w:eastAsia="Times New Roman" w:hAnsi="Times New Roman"/>
          <w:lang w:val="pl-PL" w:eastAsia="en-GB"/>
        </w:rPr>
      </w:pPr>
      <w:r>
        <w:rPr>
          <w:rFonts w:ascii="Times New Roman" w:eastAsia="Times New Roman" w:hAnsi="Times New Roman"/>
          <w:lang w:val="pl-PL" w:eastAsia="en-GB"/>
        </w:rPr>
        <w:t>„</w:t>
      </w:r>
      <w:r w:rsidR="00BD0AC9" w:rsidRPr="00232186">
        <w:rPr>
          <w:rFonts w:ascii="Times New Roman" w:eastAsia="Times New Roman" w:hAnsi="Times New Roman"/>
          <w:lang w:val="pl-PL" w:eastAsia="en-GB"/>
        </w:rPr>
        <w:t>Mityzacja Holokaustu</w:t>
      </w:r>
      <w:r>
        <w:rPr>
          <w:rFonts w:ascii="Times New Roman" w:eastAsia="Times New Roman" w:hAnsi="Times New Roman"/>
          <w:lang w:val="pl-PL" w:eastAsia="en-GB"/>
        </w:rPr>
        <w:t>.”</w:t>
      </w:r>
      <w:r w:rsidR="00BD0AC9" w:rsidRPr="00232186">
        <w:rPr>
          <w:rFonts w:ascii="Times New Roman" w:eastAsia="Times New Roman" w:hAnsi="Times New Roman"/>
          <w:lang w:val="pl-PL" w:eastAsia="en-GB"/>
        </w:rPr>
        <w:t xml:space="preserve"> </w:t>
      </w:r>
      <w:r w:rsidR="00BD0AC9" w:rsidRPr="00232186">
        <w:rPr>
          <w:rFonts w:ascii="Times New Roman" w:eastAsia="Times New Roman" w:hAnsi="Times New Roman"/>
          <w:i/>
          <w:iCs/>
          <w:lang w:val="pl-PL" w:eastAsia="en-GB"/>
        </w:rPr>
        <w:t xml:space="preserve">Dzieciństwo. Literatura </w:t>
      </w:r>
      <w:r w:rsidR="009F6360">
        <w:rPr>
          <w:rFonts w:ascii="Times New Roman" w:eastAsia="Times New Roman" w:hAnsi="Times New Roman"/>
          <w:i/>
          <w:iCs/>
          <w:lang w:val="pl-PL" w:eastAsia="en-GB"/>
        </w:rPr>
        <w:t>i</w:t>
      </w:r>
      <w:r w:rsidR="00BD0AC9" w:rsidRPr="00232186">
        <w:rPr>
          <w:rFonts w:ascii="Times New Roman" w:eastAsia="Times New Roman" w:hAnsi="Times New Roman"/>
          <w:i/>
          <w:iCs/>
          <w:lang w:val="pl-PL" w:eastAsia="en-GB"/>
        </w:rPr>
        <w:t xml:space="preserve"> Kultura</w:t>
      </w:r>
      <w:r w:rsidR="00BD0AC9" w:rsidRPr="00232186">
        <w:rPr>
          <w:rFonts w:ascii="Times New Roman" w:eastAsia="Times New Roman" w:hAnsi="Times New Roman"/>
          <w:lang w:val="pl-PL" w:eastAsia="en-GB"/>
        </w:rPr>
        <w:t xml:space="preserve">, T. 3, nr 1, </w:t>
      </w:r>
      <w:proofErr w:type="spellStart"/>
      <w:r w:rsidR="00BD0AC9" w:rsidRPr="00232186">
        <w:rPr>
          <w:rFonts w:ascii="Times New Roman" w:eastAsia="Times New Roman" w:hAnsi="Times New Roman"/>
          <w:lang w:val="pl-PL" w:eastAsia="en-GB"/>
        </w:rPr>
        <w:t>July</w:t>
      </w:r>
      <w:proofErr w:type="spellEnd"/>
      <w:r w:rsidR="00BD0AC9" w:rsidRPr="00232186">
        <w:rPr>
          <w:rFonts w:ascii="Times New Roman" w:eastAsia="Times New Roman" w:hAnsi="Times New Roman"/>
          <w:lang w:val="pl-PL" w:eastAsia="en-GB"/>
        </w:rPr>
        <w:t xml:space="preserve"> 2021, </w:t>
      </w:r>
      <w:r>
        <w:rPr>
          <w:rFonts w:ascii="Times New Roman" w:eastAsia="Times New Roman" w:hAnsi="Times New Roman"/>
          <w:lang w:val="pl-PL" w:eastAsia="en-GB"/>
        </w:rPr>
        <w:t>pp</w:t>
      </w:r>
      <w:r w:rsidR="00BD0AC9" w:rsidRPr="00232186">
        <w:rPr>
          <w:rFonts w:ascii="Times New Roman" w:eastAsia="Times New Roman" w:hAnsi="Times New Roman"/>
          <w:lang w:val="pl-PL" w:eastAsia="en-GB"/>
        </w:rPr>
        <w:t>.</w:t>
      </w:r>
      <w:r>
        <w:rPr>
          <w:rFonts w:ascii="Times New Roman" w:eastAsia="Times New Roman" w:hAnsi="Times New Roman"/>
          <w:lang w:val="pl-PL" w:eastAsia="en-GB"/>
        </w:rPr>
        <w:t xml:space="preserve"> </w:t>
      </w:r>
      <w:r w:rsidR="00BD0AC9" w:rsidRPr="00232186">
        <w:rPr>
          <w:rFonts w:ascii="Times New Roman" w:eastAsia="Times New Roman" w:hAnsi="Times New Roman"/>
          <w:lang w:val="pl-PL" w:eastAsia="en-GB"/>
        </w:rPr>
        <w:t>189-07</w:t>
      </w:r>
      <w:r>
        <w:rPr>
          <w:rFonts w:ascii="Times New Roman" w:eastAsia="Times New Roman" w:hAnsi="Times New Roman"/>
          <w:lang w:val="pl-PL" w:eastAsia="en-GB"/>
        </w:rPr>
        <w:t>.</w:t>
      </w:r>
    </w:p>
    <w:p w14:paraId="04EAFCC5" w14:textId="45EFC0FF" w:rsidR="00C963C9" w:rsidRPr="00BD0AC9" w:rsidRDefault="00C963C9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lang w:val="pl-PL"/>
        </w:rPr>
      </w:pPr>
    </w:p>
    <w:p w14:paraId="3FC4C1DE" w14:textId="5F748C38" w:rsidR="00C963C9" w:rsidRPr="009B23B5" w:rsidRDefault="00C963C9" w:rsidP="00C963C9">
      <w:pPr>
        <w:ind w:left="432"/>
        <w:rPr>
          <w:rFonts w:ascii="Times New Roman" w:eastAsia="Times New Roman" w:hAnsi="Times New Roman"/>
          <w:color w:val="000000"/>
          <w:lang w:eastAsia="en-GB"/>
        </w:rPr>
      </w:pPr>
      <w:r w:rsidRPr="009B23B5">
        <w:rPr>
          <w:rFonts w:ascii="Times New Roman" w:eastAsia="Times New Roman" w:hAnsi="Times New Roman"/>
          <w:color w:val="000000"/>
          <w:lang w:eastAsia="en-GB"/>
        </w:rPr>
        <w:t>"Mutilated Images in Contemporary Martial Society: Between Mythology and Memory</w:t>
      </w:r>
      <w:r>
        <w:rPr>
          <w:rFonts w:ascii="Times New Roman" w:eastAsia="Times New Roman" w:hAnsi="Times New Roman"/>
          <w:color w:val="000000"/>
          <w:lang w:eastAsia="en-GB"/>
        </w:rPr>
        <w:t>,</w:t>
      </w:r>
      <w:r w:rsidRPr="009B23B5">
        <w:rPr>
          <w:rFonts w:ascii="Times New Roman" w:eastAsia="Times New Roman" w:hAnsi="Times New Roman"/>
          <w:color w:val="000000"/>
          <w:lang w:eastAsia="en-GB"/>
        </w:rPr>
        <w:t xml:space="preserve">" </w:t>
      </w:r>
      <w:r>
        <w:rPr>
          <w:rFonts w:ascii="Times New Roman" w:eastAsia="Times New Roman" w:hAnsi="Times New Roman"/>
          <w:color w:val="000000"/>
          <w:lang w:eastAsia="en-GB"/>
        </w:rPr>
        <w:t xml:space="preserve">in </w:t>
      </w:r>
      <w:r w:rsidRPr="009B23B5">
        <w:rPr>
          <w:rFonts w:ascii="Times New Roman" w:eastAsia="Times New Roman" w:hAnsi="Times New Roman"/>
          <w:i/>
          <w:iCs/>
          <w:color w:val="000000"/>
          <w:lang w:eastAsia="en-GB"/>
        </w:rPr>
        <w:t>Journal of Comparative Literature and Aesthetics</w:t>
      </w:r>
      <w:r w:rsidRPr="009B23B5">
        <w:rPr>
          <w:rFonts w:ascii="Times New Roman" w:eastAsia="Times New Roman" w:hAnsi="Times New Roman"/>
          <w:color w:val="000000"/>
          <w:lang w:eastAsia="en-GB"/>
        </w:rPr>
        <w:t>, vol. 43, number 4. ISSN: 0252-8169</w:t>
      </w:r>
      <w:r>
        <w:rPr>
          <w:rFonts w:ascii="Times New Roman" w:eastAsia="Times New Roman" w:hAnsi="Times New Roman"/>
          <w:color w:val="000000"/>
          <w:lang w:eastAsia="en-GB"/>
        </w:rPr>
        <w:t>, pp</w:t>
      </w:r>
      <w:r w:rsidR="00DD1DB9">
        <w:rPr>
          <w:rFonts w:ascii="Times New Roman" w:eastAsia="Times New Roman" w:hAnsi="Times New Roman"/>
          <w:color w:val="000000"/>
          <w:lang w:eastAsia="en-GB"/>
        </w:rPr>
        <w:t>.</w:t>
      </w:r>
      <w:r w:rsidRPr="009B23B5">
        <w:rPr>
          <w:rFonts w:ascii="Times New Roman" w:eastAsia="Times New Roman" w:hAnsi="Times New Roman"/>
          <w:color w:val="000000"/>
          <w:lang w:eastAsia="en-GB"/>
        </w:rPr>
        <w:t xml:space="preserve"> 98-112</w:t>
      </w:r>
      <w:r w:rsidR="00DD1DB9">
        <w:rPr>
          <w:rFonts w:ascii="Times New Roman" w:eastAsia="Times New Roman" w:hAnsi="Times New Roman"/>
          <w:color w:val="000000"/>
          <w:lang w:eastAsia="en-GB"/>
        </w:rPr>
        <w:t>; 2020.</w:t>
      </w:r>
    </w:p>
    <w:p w14:paraId="2E6F6EA9" w14:textId="77777777" w:rsidR="00416246" w:rsidRDefault="0041624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14:paraId="03F512E7" w14:textId="77777777" w:rsidR="00416246" w:rsidRDefault="00416246" w:rsidP="00416246">
      <w:pPr>
        <w:widowControl/>
        <w:autoSpaceDE/>
        <w:autoSpaceDN/>
        <w:adjustRightInd/>
        <w:ind w:left="432"/>
        <w:rPr>
          <w:rFonts w:ascii="Times New Roman" w:hAnsi="Times New Roman"/>
          <w:i/>
          <w:iCs/>
        </w:rPr>
      </w:pPr>
      <w:r w:rsidRPr="00416246">
        <w:rPr>
          <w:rFonts w:ascii="Times New Roman" w:hAnsi="Times New Roman"/>
        </w:rPr>
        <w:t>“</w:t>
      </w:r>
      <w:proofErr w:type="spellStart"/>
      <w:r w:rsidRPr="00416246">
        <w:rPr>
          <w:rFonts w:ascii="Times New Roman" w:hAnsi="Times New Roman"/>
        </w:rPr>
        <w:t>Itinerari</w:t>
      </w:r>
      <w:proofErr w:type="spellEnd"/>
      <w:r w:rsidRPr="00416246">
        <w:rPr>
          <w:rFonts w:ascii="Times New Roman" w:hAnsi="Times New Roman"/>
        </w:rPr>
        <w:t xml:space="preserve"> </w:t>
      </w:r>
      <w:proofErr w:type="spellStart"/>
      <w:r w:rsidRPr="00416246">
        <w:rPr>
          <w:rFonts w:ascii="Times New Roman" w:hAnsi="Times New Roman"/>
        </w:rPr>
        <w:t>d’oggi</w:t>
      </w:r>
      <w:proofErr w:type="spellEnd"/>
      <w:r>
        <w:rPr>
          <w:rFonts w:ascii="Times New Roman" w:hAnsi="Times New Roman"/>
        </w:rPr>
        <w:t xml:space="preserve">: la </w:t>
      </w:r>
      <w:proofErr w:type="spellStart"/>
      <w:r>
        <w:rPr>
          <w:rFonts w:ascii="Times New Roman" w:hAnsi="Times New Roman"/>
        </w:rPr>
        <w:t>mappa</w:t>
      </w:r>
      <w:proofErr w:type="spellEnd"/>
      <w:r>
        <w:rPr>
          <w:rFonts w:ascii="Times New Roman" w:hAnsi="Times New Roman"/>
        </w:rPr>
        <w:t xml:space="preserve">, il </w:t>
      </w:r>
      <w:proofErr w:type="spellStart"/>
      <w:r>
        <w:rPr>
          <w:rFonts w:ascii="Times New Roman" w:hAnsi="Times New Roman"/>
        </w:rPr>
        <w:t>flusso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</w:t>
      </w:r>
      <w:r w:rsidRPr="00416246">
        <w:rPr>
          <w:rFonts w:ascii="Times New Roman" w:hAnsi="Times New Roman"/>
        </w:rPr>
        <w:t>’ansia</w:t>
      </w:r>
      <w:proofErr w:type="spellEnd"/>
      <w:r>
        <w:rPr>
          <w:rFonts w:ascii="Times New Roman" w:hAnsi="Times New Roman"/>
        </w:rPr>
        <w:t xml:space="preserve">,” with </w:t>
      </w:r>
      <w:proofErr w:type="spellStart"/>
      <w:r>
        <w:rPr>
          <w:rFonts w:ascii="Times New Roman" w:hAnsi="Times New Roman"/>
        </w:rPr>
        <w:t>Samuele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Fioravanti</w:t>
      </w:r>
      <w:proofErr w:type="spellEnd"/>
      <w:r>
        <w:rPr>
          <w:rFonts w:ascii="Times New Roman" w:hAnsi="Times New Roman"/>
        </w:rPr>
        <w:t xml:space="preserve">, in </w:t>
      </w:r>
      <w:proofErr w:type="spellStart"/>
      <w:r w:rsidRPr="00416246">
        <w:rPr>
          <w:rFonts w:ascii="Times New Roman" w:hAnsi="Times New Roman"/>
          <w:i/>
          <w:iCs/>
        </w:rPr>
        <w:t>Trasparenz</w:t>
      </w:r>
      <w:r>
        <w:rPr>
          <w:rFonts w:ascii="Times New Roman" w:hAnsi="Times New Roman"/>
          <w:i/>
          <w:iCs/>
        </w:rPr>
        <w:t>e</w:t>
      </w:r>
      <w:proofErr w:type="spellEnd"/>
      <w:r>
        <w:rPr>
          <w:rFonts w:ascii="Times New Roman" w:hAnsi="Times New Roman"/>
          <w:i/>
          <w:iCs/>
        </w:rPr>
        <w:t xml:space="preserve"> </w:t>
      </w:r>
    </w:p>
    <w:p w14:paraId="6BE2E2A9" w14:textId="77777777" w:rsidR="00416246" w:rsidRPr="00ED3084" w:rsidRDefault="00416246" w:rsidP="00416246">
      <w:pPr>
        <w:pStyle w:val="NormalWeb"/>
        <w:ind w:firstLine="432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 w:rsidRPr="00416246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ISBN 9788874943197</w:t>
      </w:r>
      <w:r w:rsidRPr="00416246">
        <w:rPr>
          <w:rFonts w:ascii="Times New Roman" w:eastAsia="Times New Roman" w:hAnsi="Times New Roman"/>
          <w:color w:val="000000"/>
          <w:lang w:eastAsia="en-GB"/>
        </w:rPr>
        <w:t xml:space="preserve">, </w:t>
      </w:r>
      <w:r w:rsidRPr="00ED3084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Genova: Edizioni San Marco dei Giustiniani, 2020, 106-122.</w:t>
      </w:r>
    </w:p>
    <w:p w14:paraId="7A1E56D1" w14:textId="77777777" w:rsidR="00416246" w:rsidRPr="00DD1DB9" w:rsidRDefault="0041624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14:paraId="78F57FA4" w14:textId="3530D72B" w:rsidR="00416246" w:rsidRPr="00DD1DB9" w:rsidRDefault="00416246" w:rsidP="0041624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</w:rPr>
      </w:pPr>
      <w:r w:rsidRPr="00DD1DB9">
        <w:rPr>
          <w:rFonts w:ascii="Times New Roman" w:hAnsi="Times New Roman"/>
        </w:rPr>
        <w:t xml:space="preserve">“Remnants of Myth, Vestiges of Tragedy: Peter Pan in the Mermaids’ Lagoon” in </w:t>
      </w:r>
      <w:r w:rsidRPr="00DD1DB9">
        <w:rPr>
          <w:rFonts w:ascii="Times New Roman" w:hAnsi="Times New Roman"/>
          <w:i/>
          <w:iCs/>
        </w:rPr>
        <w:t>Chasing Mythical Beasts: The Reception of Ancient Monsters in Children’s and Young Adults’ Culture</w:t>
      </w:r>
      <w:r w:rsidRPr="00DD1DB9">
        <w:rPr>
          <w:rFonts w:ascii="Times New Roman" w:hAnsi="Times New Roman"/>
        </w:rPr>
        <w:t xml:space="preserve">, ed. Katarzyna Marciniak. </w:t>
      </w:r>
      <w:proofErr w:type="spellStart"/>
      <w:r w:rsidRPr="00DD1DB9">
        <w:rPr>
          <w:rFonts w:ascii="Times New Roman" w:hAnsi="Times New Roman"/>
        </w:rPr>
        <w:t>Universitäts</w:t>
      </w:r>
      <w:proofErr w:type="spellEnd"/>
      <w:r w:rsidRPr="00DD1DB9">
        <w:rPr>
          <w:rFonts w:ascii="Times New Roman" w:hAnsi="Times New Roman"/>
        </w:rPr>
        <w:t xml:space="preserve"> Verlag Winter, Heidelberg, 2020, 267-280.</w:t>
      </w:r>
    </w:p>
    <w:p w14:paraId="2DBB6005" w14:textId="085F59AA" w:rsidR="00B574C5" w:rsidRPr="00DD1DB9" w:rsidRDefault="00B574C5" w:rsidP="0041624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</w:rPr>
      </w:pPr>
    </w:p>
    <w:p w14:paraId="4CFF8AED" w14:textId="30036F66" w:rsidR="00B574C5" w:rsidRPr="00DD1DB9" w:rsidRDefault="00B574C5" w:rsidP="00B574C5">
      <w:pPr>
        <w:widowControl/>
        <w:autoSpaceDE/>
        <w:autoSpaceDN/>
        <w:adjustRightInd/>
        <w:ind w:left="432"/>
        <w:rPr>
          <w:rFonts w:ascii="Times New Roman" w:hAnsi="Times New Roman"/>
          <w:lang w:eastAsia="en-GB"/>
        </w:rPr>
      </w:pPr>
      <w:r w:rsidRPr="00DD1DB9">
        <w:rPr>
          <w:rFonts w:ascii="Times New Roman" w:hAnsi="Times New Roman"/>
          <w:color w:val="222222"/>
        </w:rPr>
        <w:t xml:space="preserve">Jerzak, K., </w:t>
      </w:r>
      <w:proofErr w:type="spellStart"/>
      <w:r w:rsidRPr="00DD1DB9">
        <w:rPr>
          <w:rFonts w:ascii="Times New Roman" w:hAnsi="Times New Roman"/>
          <w:color w:val="222222"/>
        </w:rPr>
        <w:t>Shrayer</w:t>
      </w:r>
      <w:proofErr w:type="spellEnd"/>
      <w:r w:rsidRPr="00DD1DB9">
        <w:rPr>
          <w:rFonts w:ascii="Times New Roman" w:hAnsi="Times New Roman"/>
          <w:color w:val="222222"/>
        </w:rPr>
        <w:t xml:space="preserve">, M.D., </w:t>
      </w:r>
      <w:proofErr w:type="spellStart"/>
      <w:r w:rsidRPr="00DD1DB9">
        <w:rPr>
          <w:rFonts w:ascii="Times New Roman" w:hAnsi="Times New Roman"/>
          <w:color w:val="222222"/>
        </w:rPr>
        <w:t>Krośnicka</w:t>
      </w:r>
      <w:proofErr w:type="spellEnd"/>
      <w:r w:rsidRPr="00DD1DB9">
        <w:rPr>
          <w:rFonts w:ascii="Times New Roman" w:hAnsi="Times New Roman"/>
          <w:color w:val="222222"/>
        </w:rPr>
        <w:t xml:space="preserve">, K.A., </w:t>
      </w:r>
      <w:proofErr w:type="spellStart"/>
      <w:r w:rsidRPr="00DD1DB9">
        <w:rPr>
          <w:rFonts w:ascii="Times New Roman" w:hAnsi="Times New Roman"/>
          <w:color w:val="222222"/>
        </w:rPr>
        <w:t>Lorens</w:t>
      </w:r>
      <w:proofErr w:type="spellEnd"/>
      <w:r w:rsidRPr="00DD1DB9">
        <w:rPr>
          <w:rFonts w:ascii="Times New Roman" w:hAnsi="Times New Roman"/>
          <w:color w:val="222222"/>
        </w:rPr>
        <w:t xml:space="preserve">, P., </w:t>
      </w:r>
      <w:proofErr w:type="spellStart"/>
      <w:r w:rsidRPr="00DD1DB9">
        <w:rPr>
          <w:rFonts w:ascii="Times New Roman" w:hAnsi="Times New Roman"/>
          <w:color w:val="222222"/>
        </w:rPr>
        <w:t>Zaucha</w:t>
      </w:r>
      <w:proofErr w:type="spellEnd"/>
      <w:r w:rsidRPr="00DD1DB9">
        <w:rPr>
          <w:rFonts w:ascii="Times New Roman" w:hAnsi="Times New Roman"/>
          <w:color w:val="222222"/>
        </w:rPr>
        <w:t>, J., &amp; Pardus, J. (2019). The essence of marine and coastal space – an interdisciplinary perspective. Europa XXI, 36, pp.20.</w:t>
      </w:r>
      <w:r w:rsidRPr="00DD1DB9">
        <w:rPr>
          <w:rStyle w:val="apple-converted-space"/>
          <w:rFonts w:ascii="Times New Roman" w:hAnsi="Times New Roman"/>
          <w:color w:val="222222"/>
        </w:rPr>
        <w:t> </w:t>
      </w:r>
      <w:hyperlink r:id="rId8" w:tgtFrame="_blank" w:history="1">
        <w:r w:rsidRPr="00DD1DB9">
          <w:rPr>
            <w:rStyle w:val="Hyperlink"/>
            <w:rFonts w:ascii="Times New Roman" w:hAnsi="Times New Roman"/>
            <w:color w:val="1155CC"/>
          </w:rPr>
          <w:t>https://doi.org/10.7163/Eu21.</w:t>
        </w:r>
      </w:hyperlink>
    </w:p>
    <w:p w14:paraId="7D2EB02F" w14:textId="77777777" w:rsidR="00A36F1E" w:rsidRPr="00936A56" w:rsidRDefault="00A36F1E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0329F3CA" w14:textId="77777777" w:rsidR="00416246" w:rsidRDefault="00463446" w:rsidP="0041624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</w:rPr>
      </w:pPr>
      <w:r w:rsidRPr="00463446">
        <w:rPr>
          <w:rFonts w:ascii="Times New Roman" w:hAnsi="Times New Roman"/>
        </w:rPr>
        <w:t xml:space="preserve">“Antigone in Exile: </w:t>
      </w:r>
      <w:r>
        <w:rPr>
          <w:rFonts w:ascii="Times New Roman" w:hAnsi="Times New Roman"/>
        </w:rPr>
        <w:t xml:space="preserve">Henryk </w:t>
      </w:r>
      <w:proofErr w:type="spellStart"/>
      <w:r>
        <w:rPr>
          <w:rFonts w:ascii="Times New Roman" w:hAnsi="Times New Roman"/>
        </w:rPr>
        <w:t>Grynberg’s</w:t>
      </w:r>
      <w:proofErr w:type="spellEnd"/>
      <w:r>
        <w:rPr>
          <w:rFonts w:ascii="Times New Roman" w:hAnsi="Times New Roman"/>
        </w:rPr>
        <w:t xml:space="preserve"> Literary Inception and Fate” in </w:t>
      </w:r>
      <w:r w:rsidRPr="00463446">
        <w:rPr>
          <w:rFonts w:ascii="Times New Roman" w:hAnsi="Times New Roman"/>
          <w:i/>
          <w:iCs/>
        </w:rPr>
        <w:t xml:space="preserve">Classics and </w:t>
      </w:r>
      <w:r w:rsidRPr="00463446">
        <w:rPr>
          <w:rFonts w:ascii="Times New Roman" w:hAnsi="Times New Roman"/>
          <w:i/>
          <w:iCs/>
        </w:rPr>
        <w:lastRenderedPageBreak/>
        <w:t>Communism in Theater. Graeco-Roman Antiquity on the Communist Stage</w:t>
      </w:r>
      <w:r>
        <w:rPr>
          <w:rFonts w:ascii="Times New Roman" w:hAnsi="Times New Roman"/>
        </w:rPr>
        <w:t xml:space="preserve">, ed. David </w:t>
      </w:r>
      <w:proofErr w:type="spellStart"/>
      <w:r>
        <w:rPr>
          <w:rFonts w:ascii="Times New Roman" w:hAnsi="Times New Roman"/>
        </w:rPr>
        <w:t>Movrin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Elżbieta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Olechowska</w:t>
      </w:r>
      <w:proofErr w:type="spellEnd"/>
      <w:r>
        <w:rPr>
          <w:rFonts w:ascii="Times New Roman" w:hAnsi="Times New Roman"/>
        </w:rPr>
        <w:t>, DIG: Warsaw-Ljubljana, 2019, 177-190.</w:t>
      </w:r>
    </w:p>
    <w:p w14:paraId="7B7A3178" w14:textId="77777777" w:rsidR="00463446" w:rsidRDefault="00463446" w:rsidP="0046344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</w:rPr>
      </w:pPr>
    </w:p>
    <w:p w14:paraId="19C8C56E" w14:textId="77777777" w:rsidR="00463446" w:rsidRDefault="00463446" w:rsidP="0046344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lang w:val="pl-PL"/>
        </w:rPr>
      </w:pPr>
      <w:r w:rsidRPr="008E2E5D">
        <w:rPr>
          <w:rFonts w:ascii="Times New Roman" w:hAnsi="Times New Roman"/>
          <w:lang w:val="pl-PL"/>
        </w:rPr>
        <w:t xml:space="preserve">“Edward </w:t>
      </w:r>
      <w:r w:rsidR="008E2E5D" w:rsidRPr="008E2E5D">
        <w:rPr>
          <w:rFonts w:ascii="Times New Roman" w:hAnsi="Times New Roman"/>
          <w:lang w:val="pl-PL"/>
        </w:rPr>
        <w:t>Stachura z ‘Mewą’ w tle</w:t>
      </w:r>
      <w:r w:rsidR="008E2E5D">
        <w:rPr>
          <w:rFonts w:ascii="Times New Roman" w:hAnsi="Times New Roman"/>
          <w:lang w:val="pl-PL"/>
        </w:rPr>
        <w:t xml:space="preserve"> – sopockie dni” in </w:t>
      </w:r>
      <w:r w:rsidR="008E2E5D" w:rsidRPr="00371F04">
        <w:rPr>
          <w:rFonts w:ascii="Times New Roman" w:hAnsi="Times New Roman"/>
          <w:i/>
          <w:iCs/>
          <w:lang w:val="pl-PL"/>
        </w:rPr>
        <w:t>Sopot w literaturze. Literatura w Sopocie</w:t>
      </w:r>
      <w:r w:rsidR="008E2E5D">
        <w:rPr>
          <w:rFonts w:ascii="Times New Roman" w:hAnsi="Times New Roman"/>
          <w:lang w:val="pl-PL"/>
        </w:rPr>
        <w:t>, ed. Janusz Mosakowski et al., Wydawnictwo Uniwersytetu Gdańskiego 2019, 85-98.</w:t>
      </w:r>
    </w:p>
    <w:p w14:paraId="464AC8AE" w14:textId="77777777" w:rsidR="00321D55" w:rsidRPr="008E2E5D" w:rsidRDefault="00321D55" w:rsidP="0046344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ascii="Times New Roman" w:hAnsi="Times New Roman"/>
          <w:lang w:val="pl-PL"/>
        </w:rPr>
      </w:pPr>
    </w:p>
    <w:p w14:paraId="3E018C22" w14:textId="77777777" w:rsidR="00936A56" w:rsidRPr="00C73CEE" w:rsidRDefault="00936A56" w:rsidP="00843902">
      <w:pPr>
        <w:pStyle w:val="NormalWeb"/>
        <w:ind w:left="432"/>
        <w:rPr>
          <w:rFonts w:ascii="Times New Roman" w:eastAsia="Times New Roman" w:hAnsi="Times New Roman"/>
          <w:sz w:val="24"/>
          <w:szCs w:val="24"/>
          <w:lang w:val="pl-PL" w:eastAsia="en-GB"/>
        </w:rPr>
      </w:pPr>
      <w:r w:rsidRPr="00936A56">
        <w:rPr>
          <w:rFonts w:ascii="Times New Roman" w:hAnsi="Times New Roman"/>
          <w:sz w:val="24"/>
          <w:szCs w:val="24"/>
        </w:rPr>
        <w:t xml:space="preserve">“Between Now and Never: The Writer’s Old Age in </w:t>
      </w:r>
      <w:proofErr w:type="spellStart"/>
      <w:r w:rsidRPr="00936A56">
        <w:rPr>
          <w:rFonts w:ascii="Times New Roman" w:hAnsi="Times New Roman"/>
          <w:sz w:val="24"/>
          <w:szCs w:val="24"/>
        </w:rPr>
        <w:t>Sándor</w:t>
      </w:r>
      <w:proofErr w:type="spellEnd"/>
      <w:r w:rsidRPr="00936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A56">
        <w:rPr>
          <w:rFonts w:ascii="Times New Roman" w:hAnsi="Times New Roman"/>
          <w:sz w:val="24"/>
          <w:szCs w:val="24"/>
        </w:rPr>
        <w:t>Márai’s</w:t>
      </w:r>
      <w:proofErr w:type="spellEnd"/>
      <w:r w:rsidRPr="00936A56">
        <w:rPr>
          <w:rFonts w:ascii="Times New Roman" w:hAnsi="Times New Roman"/>
          <w:sz w:val="24"/>
          <w:szCs w:val="24"/>
        </w:rPr>
        <w:t xml:space="preserve"> and Henryk </w:t>
      </w:r>
      <w:proofErr w:type="spellStart"/>
      <w:r w:rsidRPr="00936A56">
        <w:rPr>
          <w:rFonts w:ascii="Times New Roman" w:hAnsi="Times New Roman"/>
          <w:sz w:val="24"/>
          <w:szCs w:val="24"/>
        </w:rPr>
        <w:t>Grynberg’s</w:t>
      </w:r>
      <w:proofErr w:type="spellEnd"/>
      <w:r w:rsidRPr="00936A56">
        <w:rPr>
          <w:rFonts w:ascii="Times New Roman" w:hAnsi="Times New Roman"/>
          <w:sz w:val="24"/>
          <w:szCs w:val="24"/>
        </w:rPr>
        <w:t xml:space="preserve"> Autobiographical Writings” in </w:t>
      </w:r>
      <w:r w:rsidRPr="00936A56">
        <w:rPr>
          <w:rFonts w:ascii="Times New Roman" w:hAnsi="Times New Roman"/>
          <w:i/>
          <w:iCs/>
          <w:sz w:val="24"/>
          <w:szCs w:val="24"/>
        </w:rPr>
        <w:t>On Ageing and Illness One More Time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</w:t>
      </w:r>
      <w:r w:rsidRPr="00936A56">
        <w:rPr>
          <w:rFonts w:ascii="Times New Roman" w:hAnsi="Times New Roman"/>
          <w:sz w:val="24"/>
          <w:szCs w:val="24"/>
        </w:rPr>
        <w:t xml:space="preserve">d.  </w:t>
      </w:r>
      <w:r w:rsidRPr="00C73CEE">
        <w:rPr>
          <w:rFonts w:ascii="Times New Roman" w:hAnsi="Times New Roman"/>
          <w:sz w:val="24"/>
          <w:szCs w:val="24"/>
          <w:lang w:val="pl-PL"/>
        </w:rPr>
        <w:t xml:space="preserve">Hanna Serkowska and Maciej </w:t>
      </w:r>
      <w:proofErr w:type="spellStart"/>
      <w:r w:rsidRPr="00C73CEE">
        <w:rPr>
          <w:rFonts w:ascii="Times New Roman" w:hAnsi="Times New Roman"/>
          <w:sz w:val="24"/>
          <w:szCs w:val="24"/>
          <w:lang w:val="pl-PL"/>
        </w:rPr>
        <w:t>Ganczar</w:t>
      </w:r>
      <w:proofErr w:type="spellEnd"/>
      <w:r w:rsidRPr="00C73CEE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C73CEE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Tyniec Wydawnictwo </w:t>
      </w:r>
      <w:proofErr w:type="spellStart"/>
      <w:r w:rsidRPr="00C73CEE">
        <w:rPr>
          <w:rFonts w:ascii="Times New Roman" w:eastAsia="Times New Roman" w:hAnsi="Times New Roman"/>
          <w:sz w:val="24"/>
          <w:szCs w:val="24"/>
          <w:lang w:val="pl-PL" w:eastAsia="en-GB"/>
        </w:rPr>
        <w:t>Benedyktynów</w:t>
      </w:r>
      <w:proofErr w:type="spellEnd"/>
      <w:r w:rsidR="009B29D9" w:rsidRPr="00C73CEE">
        <w:rPr>
          <w:rFonts w:ascii="Times New Roman" w:eastAsia="Times New Roman" w:hAnsi="Times New Roman"/>
          <w:sz w:val="24"/>
          <w:szCs w:val="24"/>
          <w:lang w:val="pl-PL" w:eastAsia="en-GB"/>
        </w:rPr>
        <w:t>:</w:t>
      </w:r>
      <w:r w:rsidR="00463446" w:rsidRPr="00C73CEE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 </w:t>
      </w:r>
      <w:proofErr w:type="spellStart"/>
      <w:r w:rsidRPr="00C73CEE">
        <w:rPr>
          <w:rFonts w:ascii="Times New Roman" w:eastAsia="Times New Roman" w:hAnsi="Times New Roman"/>
          <w:sz w:val="24"/>
          <w:szCs w:val="24"/>
          <w:lang w:val="pl-PL" w:eastAsia="en-GB"/>
        </w:rPr>
        <w:t>Cracow</w:t>
      </w:r>
      <w:proofErr w:type="spellEnd"/>
      <w:r w:rsidRPr="00C73CEE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, </w:t>
      </w:r>
      <w:r w:rsidR="00065C4C" w:rsidRPr="00C73CEE">
        <w:rPr>
          <w:rFonts w:ascii="Times New Roman" w:eastAsia="Times New Roman" w:hAnsi="Times New Roman"/>
          <w:sz w:val="24"/>
          <w:szCs w:val="24"/>
          <w:lang w:val="pl-PL" w:eastAsia="en-GB"/>
        </w:rPr>
        <w:t>2019</w:t>
      </w:r>
      <w:r w:rsidR="00463446" w:rsidRPr="00C73CEE">
        <w:rPr>
          <w:rFonts w:ascii="Times New Roman" w:eastAsia="Times New Roman" w:hAnsi="Times New Roman"/>
          <w:sz w:val="24"/>
          <w:szCs w:val="24"/>
          <w:lang w:val="pl-PL" w:eastAsia="en-GB"/>
        </w:rPr>
        <w:t>,</w:t>
      </w:r>
      <w:r w:rsidR="00065C4C" w:rsidRPr="00C73CEE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 99-124.</w:t>
      </w:r>
    </w:p>
    <w:p w14:paraId="5C69D4C8" w14:textId="77777777" w:rsidR="00BB0D9A" w:rsidRPr="00BB0D9A" w:rsidRDefault="00BB0D9A" w:rsidP="00843902">
      <w:pPr>
        <w:pStyle w:val="NormalWeb"/>
        <w:ind w:left="432"/>
        <w:rPr>
          <w:rFonts w:ascii="Times New Roman" w:eastAsia="Times New Roman" w:hAnsi="Times New Roman"/>
          <w:sz w:val="24"/>
          <w:szCs w:val="24"/>
          <w:lang w:val="pl-PL" w:eastAsia="en-GB"/>
        </w:rPr>
      </w:pPr>
      <w:r w:rsidRPr="00C312E4">
        <w:rPr>
          <w:rFonts w:ascii="Times New Roman" w:eastAsia="Times New Roman" w:hAnsi="Times New Roman"/>
          <w:sz w:val="24"/>
          <w:szCs w:val="24"/>
          <w:lang w:val="pl-PL" w:eastAsia="en-GB"/>
        </w:rPr>
        <w:t>“</w:t>
      </w:r>
      <w:r w:rsidRPr="00BB0D9A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Metafizyka </w:t>
      </w:r>
      <w:proofErr w:type="spellStart"/>
      <w:r w:rsidRPr="00BB0D9A">
        <w:rPr>
          <w:rFonts w:ascii="Times New Roman" w:eastAsia="Times New Roman" w:hAnsi="Times New Roman"/>
          <w:sz w:val="24"/>
          <w:szCs w:val="24"/>
          <w:lang w:val="pl-PL" w:eastAsia="en-GB"/>
        </w:rPr>
        <w:t>S</w:t>
      </w:r>
      <w:r>
        <w:rPr>
          <w:rFonts w:ascii="Times New Roman" w:eastAsia="Times New Roman" w:hAnsi="Times New Roman"/>
          <w:sz w:val="24"/>
          <w:szCs w:val="24"/>
          <w:lang w:val="pl-PL" w:eastAsia="en-GB"/>
        </w:rPr>
        <w:t>kype’a”</w:t>
      </w:r>
      <w:hyperlink r:id="rId9" w:history="1">
        <w:r w:rsidRPr="006571AB">
          <w:rPr>
            <w:rStyle w:val="Hyperlink"/>
            <w:rFonts w:ascii="Times New Roman" w:eastAsia="Times New Roman" w:hAnsi="Times New Roman"/>
            <w:sz w:val="24"/>
            <w:szCs w:val="24"/>
            <w:lang w:val="pl-PL" w:eastAsia="en-GB"/>
          </w:rPr>
          <w:t>http</w:t>
        </w:r>
        <w:proofErr w:type="spellEnd"/>
        <w:r w:rsidRPr="006571AB">
          <w:rPr>
            <w:rStyle w:val="Hyperlink"/>
            <w:rFonts w:ascii="Times New Roman" w:eastAsia="Times New Roman" w:hAnsi="Times New Roman"/>
            <w:sz w:val="24"/>
            <w:szCs w:val="24"/>
            <w:lang w:val="pl-PL" w:eastAsia="en-GB"/>
          </w:rPr>
          <w:t>://tworczosc.com.pl/</w:t>
        </w:r>
        <w:proofErr w:type="spellStart"/>
        <w:r w:rsidRPr="006571AB">
          <w:rPr>
            <w:rStyle w:val="Hyperlink"/>
            <w:rFonts w:ascii="Times New Roman" w:eastAsia="Times New Roman" w:hAnsi="Times New Roman"/>
            <w:sz w:val="24"/>
            <w:szCs w:val="24"/>
            <w:lang w:val="pl-PL" w:eastAsia="en-GB"/>
          </w:rPr>
          <w:t>artykul</w:t>
        </w:r>
        <w:proofErr w:type="spellEnd"/>
        <w:r w:rsidRPr="006571AB">
          <w:rPr>
            <w:rStyle w:val="Hyperlink"/>
            <w:rFonts w:ascii="Times New Roman" w:eastAsia="Times New Roman" w:hAnsi="Times New Roman"/>
            <w:sz w:val="24"/>
            <w:szCs w:val="24"/>
            <w:lang w:val="pl-PL" w:eastAsia="en-GB"/>
          </w:rPr>
          <w:t>/metafizyka-</w:t>
        </w:r>
        <w:proofErr w:type="spellStart"/>
        <w:r w:rsidRPr="006571AB">
          <w:rPr>
            <w:rStyle w:val="Hyperlink"/>
            <w:rFonts w:ascii="Times New Roman" w:eastAsia="Times New Roman" w:hAnsi="Times New Roman"/>
            <w:sz w:val="24"/>
            <w:szCs w:val="24"/>
            <w:lang w:val="pl-PL" w:eastAsia="en-GB"/>
          </w:rPr>
          <w:t>skypea</w:t>
        </w:r>
        <w:proofErr w:type="spellEnd"/>
        <w:r w:rsidRPr="006571AB">
          <w:rPr>
            <w:rStyle w:val="Hyperlink"/>
            <w:rFonts w:ascii="Times New Roman" w:eastAsia="Times New Roman" w:hAnsi="Times New Roman"/>
            <w:sz w:val="24"/>
            <w:szCs w:val="24"/>
            <w:lang w:val="pl-PL" w:eastAsia="en-GB"/>
          </w:rPr>
          <w:t>/</w:t>
        </w:r>
      </w:hyperlink>
      <w:r w:rsidRPr="00BB0D9A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 </w:t>
      </w:r>
    </w:p>
    <w:p w14:paraId="6314F417" w14:textId="77777777" w:rsidR="005F5DD8" w:rsidRPr="00AB657D" w:rsidRDefault="005F5DD8" w:rsidP="00BC6E4F">
      <w:pPr>
        <w:pStyle w:val="NormalWeb"/>
        <w:ind w:left="432"/>
        <w:rPr>
          <w:rFonts w:ascii="Times New Roman" w:eastAsia="Times New Roman" w:hAnsi="Times New Roman"/>
          <w:sz w:val="24"/>
          <w:szCs w:val="24"/>
          <w:lang w:val="pl-PL" w:eastAsia="en-GB"/>
        </w:rPr>
      </w:pPr>
      <w:r w:rsidRPr="00FB3758">
        <w:rPr>
          <w:rFonts w:ascii="Times New Roman" w:eastAsia="Times New Roman" w:hAnsi="Times New Roman"/>
          <w:sz w:val="24"/>
          <w:szCs w:val="24"/>
          <w:lang w:val="pl-PL" w:eastAsia="en-GB"/>
        </w:rPr>
        <w:t>“Życiem pisane</w:t>
      </w:r>
      <w:r w:rsidR="00FB3758" w:rsidRPr="00FB3758">
        <w:rPr>
          <w:rFonts w:ascii="Times New Roman" w:eastAsia="Times New Roman" w:hAnsi="Times New Roman"/>
          <w:sz w:val="24"/>
          <w:szCs w:val="24"/>
          <w:lang w:val="pl-PL" w:eastAsia="en-GB"/>
        </w:rPr>
        <w:t>.</w:t>
      </w:r>
      <w:r w:rsidRPr="00FB3758">
        <w:rPr>
          <w:rFonts w:ascii="Times New Roman" w:eastAsia="Times New Roman" w:hAnsi="Times New Roman"/>
          <w:sz w:val="24"/>
          <w:szCs w:val="24"/>
          <w:lang w:val="pl-PL" w:eastAsia="en-GB"/>
        </w:rPr>
        <w:t>”</w:t>
      </w:r>
      <w:r w:rsidR="00FB3758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 </w:t>
      </w:r>
      <w:proofErr w:type="spellStart"/>
      <w:r w:rsidR="00BC6E4F" w:rsidRPr="00AB657D">
        <w:rPr>
          <w:rFonts w:ascii="Times New Roman" w:eastAsia="Times New Roman" w:hAnsi="Times New Roman"/>
          <w:sz w:val="24"/>
          <w:szCs w:val="24"/>
          <w:lang w:val="pl-PL" w:eastAsia="en-GB"/>
        </w:rPr>
        <w:t>R</w:t>
      </w:r>
      <w:r w:rsidR="00FB3758" w:rsidRPr="00AB657D">
        <w:rPr>
          <w:rFonts w:ascii="Times New Roman" w:eastAsia="Times New Roman" w:hAnsi="Times New Roman"/>
          <w:sz w:val="24"/>
          <w:szCs w:val="24"/>
          <w:lang w:val="pl-PL" w:eastAsia="en-GB"/>
        </w:rPr>
        <w:t>eview</w:t>
      </w:r>
      <w:proofErr w:type="spellEnd"/>
      <w:r w:rsidR="00FB3758" w:rsidRPr="00AB657D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 </w:t>
      </w:r>
      <w:proofErr w:type="spellStart"/>
      <w:r w:rsidR="00FB3758" w:rsidRPr="00AB657D">
        <w:rPr>
          <w:rFonts w:ascii="Times New Roman" w:eastAsia="Times New Roman" w:hAnsi="Times New Roman"/>
          <w:sz w:val="24"/>
          <w:szCs w:val="24"/>
          <w:lang w:val="pl-PL" w:eastAsia="en-GB"/>
        </w:rPr>
        <w:t>essay</w:t>
      </w:r>
      <w:proofErr w:type="spellEnd"/>
      <w:r w:rsidR="00FB3758" w:rsidRPr="00AB657D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 of Henryk </w:t>
      </w:r>
      <w:proofErr w:type="spellStart"/>
      <w:r w:rsidR="00FB3758" w:rsidRPr="00AB657D">
        <w:rPr>
          <w:rFonts w:ascii="Times New Roman" w:eastAsia="Times New Roman" w:hAnsi="Times New Roman"/>
          <w:sz w:val="24"/>
          <w:szCs w:val="24"/>
          <w:lang w:val="pl-PL" w:eastAsia="en-GB"/>
        </w:rPr>
        <w:t>Grynberg’s</w:t>
      </w:r>
      <w:proofErr w:type="spellEnd"/>
      <w:r w:rsidR="00FB3758" w:rsidRPr="00AB657D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 </w:t>
      </w:r>
      <w:r w:rsidR="00FB3758" w:rsidRPr="00AB657D">
        <w:rPr>
          <w:rFonts w:ascii="Times New Roman" w:eastAsia="Times New Roman" w:hAnsi="Times New Roman"/>
          <w:i/>
          <w:iCs/>
          <w:sz w:val="24"/>
          <w:szCs w:val="24"/>
          <w:lang w:val="pl-PL" w:eastAsia="en-GB"/>
        </w:rPr>
        <w:t>Pamiętnik 3</w:t>
      </w:r>
      <w:r w:rsidR="00FB3758" w:rsidRPr="00AB657D">
        <w:rPr>
          <w:rFonts w:ascii="Times New Roman" w:eastAsia="Times New Roman" w:hAnsi="Times New Roman"/>
          <w:sz w:val="24"/>
          <w:szCs w:val="24"/>
          <w:lang w:val="pl-PL" w:eastAsia="en-GB"/>
        </w:rPr>
        <w:t>.</w:t>
      </w:r>
      <w:r w:rsidRPr="00AB657D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 </w:t>
      </w:r>
      <w:r w:rsidRPr="00AB657D">
        <w:rPr>
          <w:rFonts w:ascii="Times New Roman" w:eastAsia="Times New Roman" w:hAnsi="Times New Roman"/>
          <w:i/>
          <w:iCs/>
          <w:sz w:val="24"/>
          <w:szCs w:val="24"/>
          <w:lang w:val="pl-PL" w:eastAsia="en-GB"/>
        </w:rPr>
        <w:t xml:space="preserve">Akcent </w:t>
      </w:r>
      <w:r w:rsidRPr="00AB657D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nr 151, January 2018. </w:t>
      </w:r>
    </w:p>
    <w:p w14:paraId="35E504BA" w14:textId="77777777" w:rsidR="00BB0D9A" w:rsidRPr="00BB0D9A" w:rsidRDefault="00BC6E4F" w:rsidP="00BB0D9A">
      <w:pPr>
        <w:pStyle w:val="NormalWeb"/>
        <w:ind w:left="432"/>
        <w:rPr>
          <w:rFonts w:ascii="Times New Roman" w:eastAsia="Times New Roman" w:hAnsi="Times New Roman"/>
          <w:sz w:val="24"/>
          <w:szCs w:val="24"/>
          <w:lang w:eastAsia="en-GB"/>
        </w:rPr>
      </w:pPr>
      <w:r w:rsidRPr="00BC6E4F">
        <w:rPr>
          <w:rFonts w:ascii="Times New Roman" w:eastAsia="Times New Roman" w:hAnsi="Times New Roman"/>
          <w:i/>
          <w:iCs/>
          <w:sz w:val="24"/>
          <w:szCs w:val="24"/>
          <w:lang w:val="pl-PL" w:eastAsia="en-GB"/>
        </w:rPr>
        <w:t>Pami</w:t>
      </w:r>
      <w:r w:rsidR="007949E1">
        <w:rPr>
          <w:rFonts w:ascii="Times New Roman" w:eastAsia="Times New Roman" w:hAnsi="Times New Roman"/>
          <w:i/>
          <w:iCs/>
          <w:sz w:val="24"/>
          <w:szCs w:val="24"/>
          <w:lang w:val="pl-PL" w:eastAsia="en-GB"/>
        </w:rPr>
        <w:t>ę</w:t>
      </w:r>
      <w:r w:rsidRPr="00BC6E4F">
        <w:rPr>
          <w:rFonts w:ascii="Times New Roman" w:eastAsia="Times New Roman" w:hAnsi="Times New Roman"/>
          <w:i/>
          <w:iCs/>
          <w:sz w:val="24"/>
          <w:szCs w:val="24"/>
          <w:lang w:val="pl-PL" w:eastAsia="en-GB"/>
        </w:rPr>
        <w:t>tnik 3</w:t>
      </w:r>
      <w:r w:rsidRPr="00BC6E4F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 Grynberg</w:t>
      </w:r>
      <w:r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a, czyli wszystkie imiona rzeczy. </w:t>
      </w:r>
      <w:proofErr w:type="spellStart"/>
      <w:r w:rsidRPr="00BC6E4F">
        <w:rPr>
          <w:rFonts w:ascii="Times New Roman" w:eastAsia="Times New Roman" w:hAnsi="Times New Roman"/>
          <w:sz w:val="24"/>
          <w:szCs w:val="24"/>
          <w:lang w:eastAsia="en-GB"/>
        </w:rPr>
        <w:t>ArtPapier</w:t>
      </w:r>
      <w:proofErr w:type="spellEnd"/>
      <w:r w:rsidRPr="00BC6E4F">
        <w:rPr>
          <w:rFonts w:ascii="Times New Roman" w:eastAsia="Times New Roman" w:hAnsi="Times New Roman"/>
          <w:sz w:val="24"/>
          <w:szCs w:val="24"/>
          <w:lang w:eastAsia="en-GB"/>
        </w:rPr>
        <w:t>, April 2018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r w:rsidR="007949E1">
        <w:rPr>
          <w:rFonts w:ascii="Times New Roman" w:eastAsia="Times New Roman" w:hAnsi="Times New Roman"/>
          <w:sz w:val="24"/>
          <w:szCs w:val="24"/>
          <w:lang w:eastAsia="en-GB"/>
        </w:rPr>
        <w:t xml:space="preserve">Review essay of Henryk </w:t>
      </w:r>
      <w:proofErr w:type="spellStart"/>
      <w:r w:rsidR="007949E1">
        <w:rPr>
          <w:rFonts w:ascii="Times New Roman" w:eastAsia="Times New Roman" w:hAnsi="Times New Roman"/>
          <w:sz w:val="24"/>
          <w:szCs w:val="24"/>
          <w:lang w:eastAsia="en-GB"/>
        </w:rPr>
        <w:t>Grynberg’s</w:t>
      </w:r>
      <w:proofErr w:type="spellEnd"/>
      <w:r w:rsidR="007949E1"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 w:rsidR="007949E1" w:rsidRPr="007949E1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Memoir 3</w:t>
      </w:r>
      <w:r w:rsidR="007949E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hyperlink r:id="rId10" w:history="1">
        <w:r w:rsidR="007949E1" w:rsidRPr="0054316C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http://www.artpapier.com/index.php?page=artykul&amp;wydanie=345&amp;artykul=6701</w:t>
        </w:r>
      </w:hyperlink>
    </w:p>
    <w:p w14:paraId="2DF31C67" w14:textId="77777777" w:rsidR="00BC6E4F" w:rsidRDefault="00BC6E4F" w:rsidP="00BC6E4F">
      <w:pPr>
        <w:pStyle w:val="NormalWeb"/>
        <w:ind w:left="432"/>
        <w:rPr>
          <w:rFonts w:ascii="Times New Roman" w:eastAsia="Times New Roman" w:hAnsi="Times New Roman"/>
          <w:sz w:val="24"/>
          <w:szCs w:val="24"/>
          <w:lang w:eastAsia="en-GB"/>
        </w:rPr>
      </w:pPr>
      <w:r w:rsidRPr="00BC6E4F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proofErr w:type="spellStart"/>
      <w:r w:rsidRPr="00BC6E4F">
        <w:rPr>
          <w:rFonts w:ascii="Times New Roman" w:eastAsia="Times New Roman" w:hAnsi="Times New Roman"/>
          <w:sz w:val="24"/>
          <w:szCs w:val="24"/>
          <w:lang w:eastAsia="en-GB"/>
        </w:rPr>
        <w:t>Literatura</w:t>
      </w:r>
      <w:proofErr w:type="spellEnd"/>
      <w:r w:rsidRPr="00BC6E4F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BC6E4F">
        <w:rPr>
          <w:rFonts w:ascii="Times New Roman" w:eastAsia="Times New Roman" w:hAnsi="Times New Roman"/>
          <w:sz w:val="24"/>
          <w:szCs w:val="24"/>
          <w:lang w:eastAsia="en-GB"/>
        </w:rPr>
        <w:t>jako</w:t>
      </w:r>
      <w:proofErr w:type="spellEnd"/>
      <w:r w:rsidRPr="00BC6E4F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BC6E4F">
        <w:rPr>
          <w:rFonts w:ascii="Times New Roman" w:eastAsia="Times New Roman" w:hAnsi="Times New Roman"/>
          <w:sz w:val="24"/>
          <w:szCs w:val="24"/>
          <w:lang w:eastAsia="en-GB"/>
        </w:rPr>
        <w:t>lekarstwo</w:t>
      </w:r>
      <w:proofErr w:type="spellEnd"/>
      <w:r w:rsidRPr="00BC6E4F">
        <w:rPr>
          <w:rFonts w:ascii="Times New Roman" w:eastAsia="Times New Roman" w:hAnsi="Times New Roman"/>
          <w:sz w:val="24"/>
          <w:szCs w:val="24"/>
          <w:lang w:eastAsia="en-GB"/>
        </w:rPr>
        <w:t>” R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eview essay of </w:t>
      </w:r>
      <w:r w:rsidRPr="00BC6E4F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Olive Kitteridge</w:t>
      </w:r>
      <w:r w:rsidRPr="00BC6E4F">
        <w:rPr>
          <w:rFonts w:ascii="Times New Roman" w:eastAsia="Times New Roman" w:hAnsi="Times New Roman"/>
          <w:sz w:val="24"/>
          <w:szCs w:val="24"/>
          <w:lang w:eastAsia="en-GB"/>
        </w:rPr>
        <w:t xml:space="preserve"> by Elizabeth Strout 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GB"/>
        </w:rPr>
        <w:t>ArtPapier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, April 2018. </w:t>
      </w:r>
      <w:hyperlink r:id="rId11" w:history="1">
        <w:r w:rsidR="00BB0D9A" w:rsidRPr="006571AB">
          <w:rPr>
            <w:rStyle w:val="Hyperlink"/>
            <w:rFonts w:ascii="Times New Roman" w:eastAsia="Times New Roman" w:hAnsi="Times New Roman"/>
            <w:sz w:val="24"/>
            <w:szCs w:val="24"/>
            <w:lang w:eastAsia="en-GB"/>
          </w:rPr>
          <w:t>http://www.artpapier.com/index.php?page=artykul&amp;wydanie=346&amp;artykul=6734&amp;kat=1</w:t>
        </w:r>
      </w:hyperlink>
    </w:p>
    <w:p w14:paraId="6295642C" w14:textId="77777777" w:rsidR="00607BEF" w:rsidRPr="005F5DD8" w:rsidRDefault="00607BEF" w:rsidP="00BB0D9A">
      <w:pPr>
        <w:pStyle w:val="NormalWeb"/>
        <w:ind w:left="432"/>
        <w:rPr>
          <w:rFonts w:ascii="Times New Roman" w:eastAsia="Times New Roman" w:hAnsi="Times New Roman"/>
          <w:sz w:val="24"/>
          <w:szCs w:val="24"/>
          <w:lang w:eastAsia="en-GB"/>
        </w:rPr>
      </w:pPr>
      <w:r w:rsidRPr="005F5DD8">
        <w:rPr>
          <w:rFonts w:ascii="Times New Roman" w:eastAsia="Times New Roman" w:hAnsi="Times New Roman"/>
          <w:sz w:val="24"/>
          <w:szCs w:val="24"/>
          <w:lang w:eastAsia="en-GB"/>
        </w:rPr>
        <w:t xml:space="preserve">„Henryk </w:t>
      </w:r>
      <w:proofErr w:type="spellStart"/>
      <w:r w:rsidRPr="005F5DD8">
        <w:rPr>
          <w:rFonts w:ascii="Times New Roman" w:eastAsia="Times New Roman" w:hAnsi="Times New Roman"/>
          <w:sz w:val="24"/>
          <w:szCs w:val="24"/>
          <w:lang w:eastAsia="en-GB"/>
        </w:rPr>
        <w:t>Grynberg’s</w:t>
      </w:r>
      <w:proofErr w:type="spellEnd"/>
      <w:r w:rsidRPr="005F5DD8">
        <w:rPr>
          <w:rFonts w:ascii="Times New Roman" w:eastAsia="Times New Roman" w:hAnsi="Times New Roman"/>
          <w:sz w:val="24"/>
          <w:szCs w:val="24"/>
          <w:lang w:eastAsia="en-GB"/>
        </w:rPr>
        <w:t xml:space="preserve"> Memoirs as Exilic Dialogue”</w:t>
      </w:r>
      <w:r w:rsidRPr="005F5DD8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</w:t>
      </w:r>
      <w:r w:rsidRPr="005F5DD8">
        <w:rPr>
          <w:rFonts w:ascii="Times New Roman" w:eastAsia="Times New Roman" w:hAnsi="Times New Roman"/>
          <w:sz w:val="24"/>
          <w:szCs w:val="24"/>
          <w:lang w:eastAsia="en-GB"/>
        </w:rPr>
        <w:t xml:space="preserve">in </w:t>
      </w:r>
      <w:r w:rsidRPr="005F5DD8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Diaspora </w:t>
      </w:r>
      <w:proofErr w:type="spellStart"/>
      <w:r w:rsidRPr="005F5DD8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polska</w:t>
      </w:r>
      <w:proofErr w:type="spellEnd"/>
      <w:r w:rsidRPr="005F5DD8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w </w:t>
      </w:r>
      <w:proofErr w:type="spellStart"/>
      <w:r w:rsidRPr="005F5DD8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Ameryce</w:t>
      </w:r>
      <w:proofErr w:type="spellEnd"/>
      <w:r w:rsidRPr="005F5DD8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5F5DD8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Północnej</w:t>
      </w:r>
      <w:proofErr w:type="spellEnd"/>
      <w:r w:rsidRPr="005F5DD8">
        <w:rPr>
          <w:rFonts w:ascii="Times New Roman" w:eastAsia="Times New Roman" w:hAnsi="Times New Roman"/>
          <w:sz w:val="24"/>
          <w:szCs w:val="24"/>
          <w:lang w:eastAsia="en-GB"/>
        </w:rPr>
        <w:t xml:space="preserve">, ed. Katarzyna </w:t>
      </w:r>
      <w:proofErr w:type="spellStart"/>
      <w:r w:rsidRPr="005F5DD8">
        <w:rPr>
          <w:rFonts w:ascii="Times New Roman" w:eastAsia="Times New Roman" w:hAnsi="Times New Roman"/>
          <w:sz w:val="24"/>
          <w:szCs w:val="24"/>
          <w:lang w:eastAsia="en-GB"/>
        </w:rPr>
        <w:t>Morawska</w:t>
      </w:r>
      <w:proofErr w:type="spellEnd"/>
      <w:r w:rsidRPr="005F5DD8">
        <w:rPr>
          <w:rFonts w:ascii="Times New Roman" w:eastAsia="Times New Roman" w:hAnsi="Times New Roman"/>
          <w:sz w:val="24"/>
          <w:szCs w:val="24"/>
          <w:lang w:eastAsia="en-GB"/>
        </w:rPr>
        <w:t xml:space="preserve"> and </w:t>
      </w:r>
      <w:proofErr w:type="spellStart"/>
      <w:r w:rsidRPr="005F5DD8">
        <w:rPr>
          <w:rFonts w:ascii="Times New Roman" w:eastAsia="Times New Roman" w:hAnsi="Times New Roman"/>
          <w:sz w:val="24"/>
          <w:szCs w:val="24"/>
          <w:lang w:eastAsia="en-GB"/>
        </w:rPr>
        <w:t>Rafał</w:t>
      </w:r>
      <w:proofErr w:type="spellEnd"/>
      <w:r w:rsidRPr="005F5DD8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5F5DD8">
        <w:rPr>
          <w:rFonts w:ascii="Times New Roman" w:eastAsia="Times New Roman" w:hAnsi="Times New Roman"/>
          <w:sz w:val="24"/>
          <w:szCs w:val="24"/>
          <w:lang w:eastAsia="en-GB"/>
        </w:rPr>
        <w:t>Raczyński</w:t>
      </w:r>
      <w:proofErr w:type="spellEnd"/>
      <w:r w:rsidRPr="005F5DD8">
        <w:rPr>
          <w:rFonts w:ascii="Times New Roman" w:eastAsia="Times New Roman" w:hAnsi="Times New Roman"/>
          <w:sz w:val="24"/>
          <w:szCs w:val="24"/>
          <w:lang w:eastAsia="en-GB"/>
        </w:rPr>
        <w:t xml:space="preserve">, </w:t>
      </w:r>
      <w:r w:rsidR="005F5DD8" w:rsidRPr="005F5DD8">
        <w:rPr>
          <w:rFonts w:ascii="Times New Roman" w:eastAsia="Times New Roman" w:hAnsi="Times New Roman"/>
          <w:sz w:val="24"/>
          <w:szCs w:val="24"/>
          <w:lang w:eastAsia="en-GB"/>
        </w:rPr>
        <w:t xml:space="preserve">Emigration Museum, </w:t>
      </w:r>
      <w:r w:rsidRPr="005F5DD8">
        <w:rPr>
          <w:rFonts w:ascii="Times New Roman" w:eastAsia="Times New Roman" w:hAnsi="Times New Roman"/>
          <w:sz w:val="24"/>
          <w:szCs w:val="24"/>
          <w:lang w:eastAsia="en-GB"/>
        </w:rPr>
        <w:t>Gdynia 2018, 445-461.</w:t>
      </w:r>
    </w:p>
    <w:p w14:paraId="1830D423" w14:textId="77777777" w:rsidR="00531B72" w:rsidRPr="00D164FF" w:rsidRDefault="00DB3523" w:rsidP="00531B72">
      <w:pPr>
        <w:pStyle w:val="NormalWeb"/>
        <w:ind w:left="432"/>
        <w:rPr>
          <w:rFonts w:ascii="Times New Roman" w:eastAsia="Times New Roman" w:hAnsi="Times New Roman"/>
          <w:sz w:val="24"/>
          <w:szCs w:val="24"/>
          <w:lang w:val="pl-PL" w:eastAsia="en-GB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 w:rsidR="00531B72" w:rsidRPr="00531B72">
        <w:rPr>
          <w:rFonts w:ascii="Times New Roman" w:hAnsi="Times New Roman"/>
          <w:sz w:val="24"/>
          <w:szCs w:val="24"/>
        </w:rPr>
        <w:t>L’altro</w:t>
      </w:r>
      <w:proofErr w:type="spellEnd"/>
      <w:r w:rsidR="00531B72" w:rsidRPr="00531B72">
        <w:rPr>
          <w:rFonts w:ascii="Times New Roman" w:hAnsi="Times New Roman"/>
          <w:sz w:val="24"/>
          <w:szCs w:val="24"/>
        </w:rPr>
        <w:t xml:space="preserve"> come </w:t>
      </w:r>
      <w:proofErr w:type="spellStart"/>
      <w:r w:rsidR="00531B72" w:rsidRPr="00531B72">
        <w:rPr>
          <w:rFonts w:ascii="Times New Roman" w:hAnsi="Times New Roman"/>
          <w:sz w:val="24"/>
          <w:szCs w:val="24"/>
        </w:rPr>
        <w:t>corale</w:t>
      </w:r>
      <w:proofErr w:type="spellEnd"/>
      <w:r w:rsidR="00531B72" w:rsidRPr="00531B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B72" w:rsidRPr="00531B72">
        <w:rPr>
          <w:rFonts w:ascii="Times New Roman" w:hAnsi="Times New Roman"/>
          <w:sz w:val="24"/>
          <w:szCs w:val="24"/>
        </w:rPr>
        <w:t>nei</w:t>
      </w:r>
      <w:proofErr w:type="spellEnd"/>
      <w:r w:rsidR="00531B72" w:rsidRPr="00531B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B72" w:rsidRPr="00DB3523">
        <w:rPr>
          <w:rFonts w:ascii="Times New Roman" w:hAnsi="Times New Roman"/>
          <w:i/>
          <w:iCs/>
          <w:sz w:val="24"/>
          <w:szCs w:val="24"/>
        </w:rPr>
        <w:t>Figli</w:t>
      </w:r>
      <w:proofErr w:type="spellEnd"/>
      <w:r w:rsidR="00531B72" w:rsidRPr="00DB3523">
        <w:rPr>
          <w:rFonts w:ascii="Times New Roman" w:hAnsi="Times New Roman"/>
          <w:i/>
          <w:iCs/>
          <w:sz w:val="24"/>
          <w:szCs w:val="24"/>
        </w:rPr>
        <w:t xml:space="preserve"> di Sion</w:t>
      </w:r>
      <w:r w:rsidR="00531B72" w:rsidRPr="00531B72">
        <w:rPr>
          <w:rFonts w:ascii="Times New Roman" w:hAnsi="Times New Roman"/>
          <w:sz w:val="24"/>
          <w:szCs w:val="24"/>
        </w:rPr>
        <w:t xml:space="preserve"> di Henryk </w:t>
      </w:r>
      <w:proofErr w:type="spellStart"/>
      <w:r w:rsidR="00531B72" w:rsidRPr="00531B72">
        <w:rPr>
          <w:rFonts w:ascii="Times New Roman" w:hAnsi="Times New Roman"/>
          <w:sz w:val="24"/>
          <w:szCs w:val="24"/>
        </w:rPr>
        <w:t>Grynberg</w:t>
      </w:r>
      <w:proofErr w:type="spellEnd"/>
      <w:r>
        <w:rPr>
          <w:rFonts w:ascii="Times New Roman" w:hAnsi="Times New Roman"/>
          <w:sz w:val="24"/>
          <w:szCs w:val="24"/>
        </w:rPr>
        <w:t>” in</w:t>
      </w:r>
      <w:r w:rsidR="00531B72" w:rsidRPr="00531B72">
        <w:rPr>
          <w:rFonts w:ascii="Times New Roman" w:hAnsi="Times New Roman"/>
          <w:sz w:val="24"/>
          <w:szCs w:val="24"/>
        </w:rPr>
        <w:t xml:space="preserve"> </w:t>
      </w:r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Dal </w:t>
      </w:r>
      <w:proofErr w:type="spellStart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nemico</w:t>
      </w:r>
      <w:proofErr w:type="spellEnd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alla</w:t>
      </w:r>
      <w:proofErr w:type="spellEnd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coralita</w:t>
      </w:r>
      <w:proofErr w:type="spellEnd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̀. </w:t>
      </w:r>
      <w:proofErr w:type="spellStart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Immagini</w:t>
      </w:r>
      <w:proofErr w:type="spellEnd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ed </w:t>
      </w:r>
      <w:proofErr w:type="spellStart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esperienze</w:t>
      </w:r>
      <w:proofErr w:type="spellEnd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dell’altro</w:t>
      </w:r>
      <w:proofErr w:type="spellEnd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nelle</w:t>
      </w:r>
      <w:proofErr w:type="spellEnd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rappresentazioni</w:t>
      </w:r>
      <w:proofErr w:type="spellEnd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della</w:t>
      </w:r>
      <w:proofErr w:type="spellEnd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guerra</w:t>
      </w:r>
      <w:proofErr w:type="spellEnd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degli</w:t>
      </w:r>
      <w:proofErr w:type="spellEnd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>ultimi</w:t>
      </w:r>
      <w:proofErr w:type="spellEnd"/>
      <w:r w:rsidR="00531B72" w:rsidRPr="00531B72">
        <w:rPr>
          <w:rFonts w:ascii="Times New Roman" w:eastAsia="Times New Roman" w:hAnsi="Times New Roman"/>
          <w:i/>
          <w:iCs/>
          <w:sz w:val="24"/>
          <w:szCs w:val="24"/>
          <w:lang w:eastAsia="en-GB"/>
        </w:rPr>
        <w:t xml:space="preserve"> cento anni </w:t>
      </w:r>
      <w:r w:rsidR="00531B72" w:rsidRPr="00531B72">
        <w:rPr>
          <w:rFonts w:ascii="Times New Roman" w:eastAsia="Times New Roman" w:hAnsi="Times New Roman"/>
          <w:sz w:val="24"/>
          <w:szCs w:val="24"/>
          <w:lang w:eastAsia="en-GB"/>
        </w:rPr>
        <w:t xml:space="preserve">ed. </w:t>
      </w:r>
      <w:r w:rsidR="00531B72" w:rsidRPr="00D164FF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Alessandro </w:t>
      </w:r>
      <w:proofErr w:type="spellStart"/>
      <w:r w:rsidR="00531B72" w:rsidRPr="00D164FF">
        <w:rPr>
          <w:rFonts w:ascii="Times New Roman" w:eastAsia="Times New Roman" w:hAnsi="Times New Roman"/>
          <w:sz w:val="24"/>
          <w:szCs w:val="24"/>
          <w:lang w:val="pl-PL" w:eastAsia="en-GB"/>
        </w:rPr>
        <w:t>Baldacci</w:t>
      </w:r>
      <w:proofErr w:type="spellEnd"/>
      <w:r w:rsidR="00531B72" w:rsidRPr="00D164FF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, </w:t>
      </w:r>
      <w:proofErr w:type="spellStart"/>
      <w:r w:rsidR="00531B72" w:rsidRPr="00D164FF">
        <w:rPr>
          <w:rFonts w:ascii="Times New Roman" w:eastAsia="Times New Roman" w:hAnsi="Times New Roman"/>
          <w:sz w:val="24"/>
          <w:szCs w:val="24"/>
          <w:lang w:val="pl-PL" w:eastAsia="en-GB"/>
        </w:rPr>
        <w:t>Lo</w:t>
      </w:r>
      <w:proofErr w:type="spellEnd"/>
      <w:r w:rsidR="00531B72" w:rsidRPr="00D164FF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 </w:t>
      </w:r>
      <w:proofErr w:type="spellStart"/>
      <w:r w:rsidR="00531B72" w:rsidRPr="00D164FF">
        <w:rPr>
          <w:rFonts w:ascii="Times New Roman" w:eastAsia="Times New Roman" w:hAnsi="Times New Roman"/>
          <w:sz w:val="24"/>
          <w:szCs w:val="24"/>
          <w:lang w:val="pl-PL" w:eastAsia="en-GB"/>
        </w:rPr>
        <w:t>Gisma</w:t>
      </w:r>
      <w:proofErr w:type="spellEnd"/>
      <w:r w:rsidR="00531B72" w:rsidRPr="00D164FF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 </w:t>
      </w:r>
      <w:proofErr w:type="spellStart"/>
      <w:r w:rsidR="00531B72" w:rsidRPr="00D164FF">
        <w:rPr>
          <w:rFonts w:ascii="Times New Roman" w:eastAsia="Times New Roman" w:hAnsi="Times New Roman"/>
          <w:sz w:val="24"/>
          <w:szCs w:val="24"/>
          <w:lang w:val="pl-PL" w:eastAsia="en-GB"/>
        </w:rPr>
        <w:t>Editore</w:t>
      </w:r>
      <w:proofErr w:type="spellEnd"/>
      <w:r w:rsidR="00531B72" w:rsidRPr="00D164FF">
        <w:rPr>
          <w:rFonts w:ascii="Times New Roman" w:eastAsia="Times New Roman" w:hAnsi="Times New Roman"/>
          <w:sz w:val="24"/>
          <w:szCs w:val="24"/>
          <w:lang w:val="pl-PL" w:eastAsia="en-GB"/>
        </w:rPr>
        <w:t>, 2017</w:t>
      </w:r>
      <w:r w:rsidR="00E6600F" w:rsidRPr="00D164FF">
        <w:rPr>
          <w:rFonts w:ascii="Times New Roman" w:eastAsia="Times New Roman" w:hAnsi="Times New Roman"/>
          <w:sz w:val="24"/>
          <w:szCs w:val="24"/>
          <w:lang w:val="pl-PL" w:eastAsia="en-GB"/>
        </w:rPr>
        <w:t>,</w:t>
      </w:r>
      <w:r w:rsidR="00531B72" w:rsidRPr="00D164FF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 59-67.</w:t>
      </w:r>
    </w:p>
    <w:p w14:paraId="244708A0" w14:textId="77777777" w:rsidR="00021CD6" w:rsidRPr="00531B72" w:rsidRDefault="00021CD6" w:rsidP="00531B72">
      <w:pPr>
        <w:pStyle w:val="NormalWeb"/>
        <w:ind w:left="432"/>
        <w:rPr>
          <w:rFonts w:ascii="Times New Roman" w:hAnsi="Times New Roman"/>
          <w:sz w:val="24"/>
          <w:szCs w:val="24"/>
          <w:lang w:val="pl-PL" w:eastAsia="en-GB"/>
        </w:rPr>
      </w:pPr>
      <w:r>
        <w:rPr>
          <w:rFonts w:ascii="Times New Roman" w:eastAsia="Times New Roman" w:hAnsi="Times New Roman"/>
          <w:sz w:val="24"/>
          <w:szCs w:val="24"/>
          <w:lang w:val="pl-PL" w:eastAsia="en-GB"/>
        </w:rPr>
        <w:t>„</w:t>
      </w:r>
      <w:r w:rsidRPr="00021CD6">
        <w:rPr>
          <w:rFonts w:ascii="Times New Roman" w:eastAsia="Times New Roman" w:hAnsi="Times New Roman"/>
          <w:sz w:val="24"/>
          <w:szCs w:val="24"/>
          <w:lang w:val="pl-PL" w:eastAsia="en-GB"/>
        </w:rPr>
        <w:t>Gdynia: Czytanie miasta z Walterem Benjami</w:t>
      </w:r>
      <w:r w:rsidR="00C73CEE">
        <w:rPr>
          <w:rFonts w:ascii="Times New Roman" w:eastAsia="Times New Roman" w:hAnsi="Times New Roman"/>
          <w:sz w:val="24"/>
          <w:szCs w:val="24"/>
          <w:lang w:val="pl-PL" w:eastAsia="en-GB"/>
        </w:rPr>
        <w:t>n</w:t>
      </w:r>
      <w:r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em” </w:t>
      </w:r>
      <w:r w:rsidR="00F06D11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in </w:t>
      </w:r>
      <w:r w:rsidR="00D164FF" w:rsidRPr="00D164FF">
        <w:rPr>
          <w:rFonts w:ascii="Times New Roman" w:eastAsia="Times New Roman" w:hAnsi="Times New Roman"/>
          <w:i/>
          <w:iCs/>
          <w:sz w:val="24"/>
          <w:szCs w:val="24"/>
          <w:lang w:val="pl-PL" w:eastAsia="en-GB"/>
        </w:rPr>
        <w:t>Wielkie Pomorze. Społeczności i narody</w:t>
      </w:r>
      <w:r w:rsidR="00D164FF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, ed. Daniel Kalinowski and Adela </w:t>
      </w:r>
      <w:proofErr w:type="spellStart"/>
      <w:r w:rsidR="00D164FF">
        <w:rPr>
          <w:rFonts w:ascii="Times New Roman" w:eastAsia="Times New Roman" w:hAnsi="Times New Roman"/>
          <w:sz w:val="24"/>
          <w:szCs w:val="24"/>
          <w:lang w:val="pl-PL" w:eastAsia="en-GB"/>
        </w:rPr>
        <w:t>Kuik</w:t>
      </w:r>
      <w:proofErr w:type="spellEnd"/>
      <w:r w:rsidR="00D164FF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-Kalinowska, Gdańsk – Słupsk </w:t>
      </w:r>
      <w:r>
        <w:rPr>
          <w:rFonts w:ascii="Times New Roman" w:eastAsia="Times New Roman" w:hAnsi="Times New Roman"/>
          <w:sz w:val="24"/>
          <w:szCs w:val="24"/>
          <w:lang w:val="pl-PL" w:eastAsia="en-GB"/>
        </w:rPr>
        <w:t>2017</w:t>
      </w:r>
      <w:r w:rsidR="00D164FF">
        <w:rPr>
          <w:rFonts w:ascii="Times New Roman" w:eastAsia="Times New Roman" w:hAnsi="Times New Roman"/>
          <w:sz w:val="24"/>
          <w:szCs w:val="24"/>
          <w:lang w:val="pl-PL" w:eastAsia="en-GB"/>
        </w:rPr>
        <w:t>, 316-334.</w:t>
      </w:r>
    </w:p>
    <w:p w14:paraId="5422A7A8" w14:textId="77777777" w:rsidR="001A46CF" w:rsidRPr="00021CD6" w:rsidRDefault="001A46CF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pl-PL"/>
        </w:rPr>
      </w:pPr>
    </w:p>
    <w:p w14:paraId="5086C773" w14:textId="77777777" w:rsidR="001A46CF" w:rsidRPr="00494DC9" w:rsidRDefault="001A46CF" w:rsidP="001A46CF">
      <w:pPr>
        <w:spacing w:after="240"/>
        <w:ind w:left="432"/>
        <w:rPr>
          <w:rFonts w:ascii="Times New Roman" w:hAnsi="Times New Roman"/>
        </w:rPr>
      </w:pPr>
      <w:r w:rsidRPr="00140A2E">
        <w:rPr>
          <w:rFonts w:ascii="Times New Roman" w:hAnsi="Times New Roman"/>
          <w:bCs/>
          <w:lang w:val="en-GB"/>
        </w:rPr>
        <w:t>„</w:t>
      </w:r>
      <w:r w:rsidRPr="00F90413">
        <w:rPr>
          <w:rFonts w:ascii="Times New Roman" w:hAnsi="Times New Roman"/>
        </w:rPr>
        <w:t>The Aftermath of Myth</w:t>
      </w:r>
      <w:r>
        <w:rPr>
          <w:rFonts w:ascii="Times New Roman" w:hAnsi="Times New Roman"/>
        </w:rPr>
        <w:t xml:space="preserve"> through the Lens of Walter Benjamin</w:t>
      </w:r>
      <w:r w:rsidRPr="00F90413">
        <w:rPr>
          <w:rFonts w:ascii="Times New Roman" w:hAnsi="Times New Roman"/>
        </w:rPr>
        <w:t xml:space="preserve">: Hermes in J.M. Barrie’s </w:t>
      </w:r>
      <w:r w:rsidRPr="00F90413">
        <w:rPr>
          <w:rFonts w:ascii="Times New Roman" w:hAnsi="Times New Roman"/>
          <w:i/>
        </w:rPr>
        <w:t>Peter Pan in Kensington Gardens</w:t>
      </w:r>
      <w:r w:rsidRPr="00F90413">
        <w:rPr>
          <w:rFonts w:ascii="Times New Roman" w:hAnsi="Times New Roman"/>
        </w:rPr>
        <w:t xml:space="preserve"> and in Astrid Lindgren’s </w:t>
      </w:r>
      <w:r w:rsidRPr="00F90413">
        <w:rPr>
          <w:rFonts w:ascii="Times New Roman" w:hAnsi="Times New Roman"/>
          <w:i/>
        </w:rPr>
        <w:t>Karlson on the Roof</w:t>
      </w:r>
      <w:r w:rsidRPr="00F90413">
        <w:rPr>
          <w:rFonts w:ascii="Times New Roman" w:hAnsi="Times New Roman"/>
        </w:rPr>
        <w:t xml:space="preserve">” in </w:t>
      </w:r>
      <w:r w:rsidRPr="00F90413">
        <w:rPr>
          <w:rFonts w:ascii="Times New Roman" w:hAnsi="Times New Roman"/>
          <w:i/>
        </w:rPr>
        <w:t>Our Mythical Childhood</w:t>
      </w:r>
      <w:r w:rsidR="00843902">
        <w:rPr>
          <w:rFonts w:ascii="Times New Roman" w:hAnsi="Times New Roman"/>
        </w:rPr>
        <w:t>, e</w:t>
      </w:r>
      <w:r>
        <w:rPr>
          <w:rFonts w:ascii="Times New Roman" w:hAnsi="Times New Roman"/>
        </w:rPr>
        <w:t>d. Katarzyna Marcin</w:t>
      </w:r>
      <w:r w:rsidR="00215C6B">
        <w:rPr>
          <w:rFonts w:ascii="Times New Roman" w:hAnsi="Times New Roman"/>
        </w:rPr>
        <w:t>i</w:t>
      </w:r>
      <w:r>
        <w:rPr>
          <w:rFonts w:ascii="Times New Roman" w:hAnsi="Times New Roman"/>
        </w:rPr>
        <w:t>ak</w:t>
      </w:r>
      <w:r w:rsidR="002543D5">
        <w:rPr>
          <w:rFonts w:ascii="Times New Roman" w:hAnsi="Times New Roman"/>
        </w:rPr>
        <w:t>,</w:t>
      </w:r>
      <w:r w:rsidRPr="00F90413">
        <w:rPr>
          <w:rFonts w:ascii="Times New Roman" w:hAnsi="Times New Roman"/>
        </w:rPr>
        <w:t xml:space="preserve"> Brill Academic </w:t>
      </w:r>
      <w:r>
        <w:rPr>
          <w:rFonts w:ascii="Times New Roman" w:hAnsi="Times New Roman"/>
        </w:rPr>
        <w:t>Publishers, Leiden</w:t>
      </w:r>
      <w:r w:rsidR="002543D5">
        <w:rPr>
          <w:rFonts w:ascii="Times New Roman" w:hAnsi="Times New Roman"/>
        </w:rPr>
        <w:t xml:space="preserve">, </w:t>
      </w:r>
      <w:r w:rsidR="00936A56">
        <w:rPr>
          <w:rFonts w:ascii="Times New Roman" w:hAnsi="Times New Roman"/>
        </w:rPr>
        <w:t>Netherlands</w:t>
      </w:r>
      <w:r w:rsidR="002543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2016</w:t>
      </w:r>
      <w:r w:rsidR="002543D5">
        <w:rPr>
          <w:rFonts w:ascii="Times New Roman" w:hAnsi="Times New Roman"/>
        </w:rPr>
        <w:t>, 44-54.</w:t>
      </w:r>
    </w:p>
    <w:p w14:paraId="5D9E6470" w14:textId="77777777" w:rsidR="001A46CF" w:rsidRPr="0096714B" w:rsidRDefault="0096714B" w:rsidP="001A46CF">
      <w:pPr>
        <w:pStyle w:val="NormalWeb"/>
        <w:ind w:left="432"/>
        <w:rPr>
          <w:rFonts w:ascii="Times New Roman" w:hAnsi="Times New Roman"/>
          <w:sz w:val="24"/>
          <w:szCs w:val="24"/>
        </w:rPr>
      </w:pPr>
      <w:r w:rsidRPr="00850C82">
        <w:rPr>
          <w:rFonts w:ascii="Times New Roman" w:hAnsi="Times New Roman"/>
          <w:sz w:val="24"/>
          <w:szCs w:val="24"/>
        </w:rPr>
        <w:t>“</w:t>
      </w:r>
      <w:r w:rsidR="001A46CF" w:rsidRPr="0096714B">
        <w:rPr>
          <w:rFonts w:ascii="Times New Roman" w:hAnsi="Times New Roman"/>
          <w:sz w:val="24"/>
          <w:szCs w:val="24"/>
        </w:rPr>
        <w:t xml:space="preserve">Nostalgia as Alibi: André </w:t>
      </w:r>
      <w:proofErr w:type="spellStart"/>
      <w:r w:rsidR="001A46CF" w:rsidRPr="0096714B">
        <w:rPr>
          <w:rFonts w:ascii="Times New Roman" w:hAnsi="Times New Roman"/>
          <w:sz w:val="24"/>
          <w:szCs w:val="24"/>
        </w:rPr>
        <w:t>Aciman’s</w:t>
      </w:r>
      <w:proofErr w:type="spellEnd"/>
      <w:r w:rsidR="001A46CF" w:rsidRPr="0096714B">
        <w:rPr>
          <w:rFonts w:ascii="Times New Roman" w:hAnsi="Times New Roman"/>
          <w:sz w:val="24"/>
          <w:szCs w:val="24"/>
        </w:rPr>
        <w:t xml:space="preserve"> Fictions of Displaced </w:t>
      </w:r>
      <w:proofErr w:type="gramStart"/>
      <w:r w:rsidR="001A46CF" w:rsidRPr="0096714B">
        <w:rPr>
          <w:rFonts w:ascii="Times New Roman" w:hAnsi="Times New Roman"/>
          <w:sz w:val="24"/>
          <w:szCs w:val="24"/>
        </w:rPr>
        <w:t xml:space="preserve">Self“ </w:t>
      </w:r>
      <w:r w:rsidR="009E16EE">
        <w:rPr>
          <w:rFonts w:ascii="Times New Roman" w:hAnsi="Times New Roman"/>
          <w:sz w:val="24"/>
          <w:szCs w:val="24"/>
        </w:rPr>
        <w:t>in</w:t>
      </w:r>
      <w:proofErr w:type="gramEnd"/>
      <w:r w:rsidR="009E16EE">
        <w:rPr>
          <w:rFonts w:ascii="Times New Roman" w:hAnsi="Times New Roman"/>
          <w:sz w:val="24"/>
          <w:szCs w:val="24"/>
        </w:rPr>
        <w:t xml:space="preserve"> </w:t>
      </w:r>
      <w:r w:rsidR="001A46CF" w:rsidRPr="0096714B">
        <w:rPr>
          <w:rFonts w:ascii="Times New Roman" w:hAnsi="Times New Roman"/>
          <w:i/>
          <w:sz w:val="24"/>
          <w:szCs w:val="24"/>
        </w:rPr>
        <w:t>Dwelling in Days Foregone: Nostalgia in American Literature and Culture</w:t>
      </w:r>
      <w:r w:rsidR="00843902">
        <w:rPr>
          <w:rFonts w:ascii="Times New Roman" w:hAnsi="Times New Roman"/>
          <w:i/>
          <w:sz w:val="24"/>
          <w:szCs w:val="24"/>
        </w:rPr>
        <w:t xml:space="preserve">, </w:t>
      </w:r>
      <w:r w:rsidR="00843902">
        <w:rPr>
          <w:rFonts w:ascii="Times New Roman" w:hAnsi="Times New Roman"/>
          <w:iCs/>
          <w:sz w:val="24"/>
          <w:szCs w:val="24"/>
        </w:rPr>
        <w:t>e</w:t>
      </w:r>
      <w:r w:rsidR="001A46CF" w:rsidRPr="0096714B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1A46CF" w:rsidRPr="0096714B">
        <w:rPr>
          <w:rFonts w:ascii="Times New Roman" w:hAnsi="Times New Roman"/>
          <w:sz w:val="24"/>
          <w:szCs w:val="24"/>
        </w:rPr>
        <w:t>Łaszkiewicz</w:t>
      </w:r>
      <w:proofErr w:type="spellEnd"/>
      <w:r w:rsidR="001A46CF" w:rsidRPr="009671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A46CF" w:rsidRPr="0096714B">
        <w:rPr>
          <w:rFonts w:ascii="Times New Roman" w:hAnsi="Times New Roman"/>
          <w:sz w:val="24"/>
          <w:szCs w:val="24"/>
        </w:rPr>
        <w:t>Maszewski</w:t>
      </w:r>
      <w:proofErr w:type="spellEnd"/>
      <w:r w:rsidR="001A46CF" w:rsidRPr="009671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A46CF" w:rsidRPr="0096714B">
        <w:rPr>
          <w:rFonts w:ascii="Times New Roman" w:hAnsi="Times New Roman"/>
          <w:sz w:val="24"/>
          <w:szCs w:val="24"/>
        </w:rPr>
        <w:t>Partyka</w:t>
      </w:r>
      <w:proofErr w:type="spellEnd"/>
      <w:r w:rsidR="001A46CF" w:rsidRPr="0096714B">
        <w:rPr>
          <w:rFonts w:ascii="Times New Roman" w:hAnsi="Times New Roman"/>
          <w:sz w:val="24"/>
          <w:szCs w:val="24"/>
        </w:rPr>
        <w:t>.</w:t>
      </w:r>
      <w:r w:rsidR="001A46CF" w:rsidRPr="0096714B">
        <w:rPr>
          <w:rFonts w:ascii="Times New Roman" w:hAnsi="Times New Roman"/>
          <w:i/>
          <w:sz w:val="24"/>
          <w:szCs w:val="24"/>
        </w:rPr>
        <w:t xml:space="preserve"> </w:t>
      </w:r>
      <w:r w:rsidR="001A46CF" w:rsidRPr="0096714B">
        <w:rPr>
          <w:rFonts w:ascii="Times New Roman" w:hAnsi="Times New Roman"/>
          <w:sz w:val="24"/>
          <w:szCs w:val="24"/>
        </w:rPr>
        <w:t>Newcastle upon Tyne: Cambridge Scholars Publishing, 2016</w:t>
      </w:r>
      <w:r w:rsidR="00A36F1E">
        <w:rPr>
          <w:rFonts w:ascii="Times New Roman" w:hAnsi="Times New Roman"/>
          <w:sz w:val="24"/>
          <w:szCs w:val="24"/>
        </w:rPr>
        <w:t>,</w:t>
      </w:r>
      <w:r w:rsidR="001A46CF" w:rsidRPr="0096714B">
        <w:rPr>
          <w:rFonts w:ascii="Times New Roman" w:hAnsi="Times New Roman"/>
          <w:sz w:val="24"/>
          <w:szCs w:val="24"/>
        </w:rPr>
        <w:t xml:space="preserve"> 24-35. </w:t>
      </w:r>
    </w:p>
    <w:p w14:paraId="207FF87A" w14:textId="77777777" w:rsidR="002A4868" w:rsidRPr="0096714B" w:rsidRDefault="002A4868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</w:rPr>
      </w:pPr>
    </w:p>
    <w:p w14:paraId="686C275A" w14:textId="77777777" w:rsidR="002A4868" w:rsidRDefault="00D61415" w:rsidP="002A4868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bCs/>
          <w:lang w:val="pl-PL"/>
        </w:rPr>
      </w:pPr>
      <w:r w:rsidRPr="00140A2E">
        <w:rPr>
          <w:bCs/>
          <w:lang w:val="en-GB"/>
        </w:rPr>
        <w:t>„Light in Emily Dickinson’s</w:t>
      </w:r>
      <w:r w:rsidR="002A4868" w:rsidRPr="00140A2E">
        <w:rPr>
          <w:bCs/>
          <w:lang w:val="en-GB"/>
        </w:rPr>
        <w:t xml:space="preserve"> Metaphysical Poems: A Meditation.” </w:t>
      </w:r>
      <w:r w:rsidR="002A4868" w:rsidRPr="00AB657D">
        <w:rPr>
          <w:bCs/>
          <w:i/>
          <w:lang w:val="pl-PL"/>
        </w:rPr>
        <w:t>Kulturowy obraz tajemnicy</w:t>
      </w:r>
      <w:r w:rsidR="002A4868" w:rsidRPr="00AB657D">
        <w:rPr>
          <w:bCs/>
          <w:lang w:val="pl-PL"/>
        </w:rPr>
        <w:t xml:space="preserve">, ed. </w:t>
      </w:r>
      <w:r w:rsidR="002A4868">
        <w:rPr>
          <w:bCs/>
          <w:lang w:val="pl-PL"/>
        </w:rPr>
        <w:t>Jolanta Bujak-Lechowicz (Szczecin, 2015)</w:t>
      </w:r>
      <w:r w:rsidR="00A36F1E">
        <w:rPr>
          <w:bCs/>
          <w:lang w:val="pl-PL"/>
        </w:rPr>
        <w:t>,</w:t>
      </w:r>
      <w:r w:rsidR="002A4868">
        <w:rPr>
          <w:bCs/>
          <w:lang w:val="pl-PL"/>
        </w:rPr>
        <w:t xml:space="preserve"> 187-199.</w:t>
      </w:r>
    </w:p>
    <w:p w14:paraId="182E8908" w14:textId="77777777" w:rsidR="00A36F1E" w:rsidRDefault="00A36F1E" w:rsidP="002A4868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bCs/>
          <w:lang w:val="pl-PL"/>
        </w:rPr>
      </w:pPr>
    </w:p>
    <w:p w14:paraId="4C4BA982" w14:textId="77777777" w:rsidR="00A36F1E" w:rsidRPr="00AB657D" w:rsidRDefault="00A36F1E" w:rsidP="00321D5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bCs/>
        </w:rPr>
      </w:pPr>
      <w:r w:rsidRPr="00321D55">
        <w:rPr>
          <w:bCs/>
        </w:rPr>
        <w:t>„</w:t>
      </w:r>
      <w:proofErr w:type="spellStart"/>
      <w:r w:rsidRPr="00321D55">
        <w:rPr>
          <w:bCs/>
        </w:rPr>
        <w:t>Ostoja</w:t>
      </w:r>
      <w:proofErr w:type="spellEnd"/>
      <w:r w:rsidRPr="00321D55">
        <w:rPr>
          <w:bCs/>
        </w:rPr>
        <w:t>”</w:t>
      </w:r>
      <w:r w:rsidR="00321D55" w:rsidRPr="00321D55">
        <w:rPr>
          <w:bCs/>
        </w:rPr>
        <w:t xml:space="preserve"> Review E</w:t>
      </w:r>
      <w:r w:rsidR="00321D55">
        <w:rPr>
          <w:bCs/>
        </w:rPr>
        <w:t xml:space="preserve">ssay of Henryk </w:t>
      </w:r>
      <w:proofErr w:type="spellStart"/>
      <w:r w:rsidR="00321D55">
        <w:rPr>
          <w:bCs/>
        </w:rPr>
        <w:t>Grynberg’s</w:t>
      </w:r>
      <w:proofErr w:type="spellEnd"/>
      <w:r w:rsidR="00321D55">
        <w:rPr>
          <w:bCs/>
        </w:rPr>
        <w:t xml:space="preserve"> </w:t>
      </w:r>
      <w:r w:rsidR="00321D55" w:rsidRPr="00321D55">
        <w:rPr>
          <w:bCs/>
          <w:i/>
          <w:iCs/>
        </w:rPr>
        <w:t>Memoir 2</w:t>
      </w:r>
      <w:r w:rsidR="00321D55">
        <w:rPr>
          <w:bCs/>
        </w:rPr>
        <w:t>.</w:t>
      </w:r>
      <w:r w:rsidRPr="00321D55">
        <w:rPr>
          <w:bCs/>
        </w:rPr>
        <w:t xml:space="preserve"> </w:t>
      </w:r>
      <w:hyperlink r:id="rId12" w:history="1">
        <w:r w:rsidR="00321D55" w:rsidRPr="0054316C">
          <w:rPr>
            <w:rStyle w:val="Hyperlink"/>
            <w:bCs/>
          </w:rPr>
          <w:t>http://www.dwutygodnik.com/artykul/5726-ostoja.html</w:t>
        </w:r>
      </w:hyperlink>
      <w:r w:rsidRPr="00321D55">
        <w:rPr>
          <w:bCs/>
        </w:rPr>
        <w:t xml:space="preserve">. </w:t>
      </w:r>
      <w:r w:rsidRPr="00AB657D">
        <w:rPr>
          <w:bCs/>
        </w:rPr>
        <w:t>Nr 152, February 2015.</w:t>
      </w:r>
    </w:p>
    <w:p w14:paraId="0DB2C383" w14:textId="77777777" w:rsidR="002A4868" w:rsidRPr="00AB657D" w:rsidRDefault="002A4868" w:rsidP="002A4868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1E031F8E" w14:textId="77777777" w:rsidR="002A4868" w:rsidRPr="00140A2E" w:rsidRDefault="002A4868" w:rsidP="002A4868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bCs/>
          <w:lang w:val="en-GB"/>
        </w:rPr>
      </w:pPr>
      <w:r w:rsidRPr="00140A2E">
        <w:rPr>
          <w:bCs/>
          <w:i/>
          <w:lang w:val="en-GB"/>
        </w:rPr>
        <w:t>Aryan Papers</w:t>
      </w:r>
      <w:r w:rsidRPr="00140A2E">
        <w:rPr>
          <w:bCs/>
          <w:lang w:val="en-GB"/>
        </w:rPr>
        <w:t xml:space="preserve"> George </w:t>
      </w:r>
      <w:proofErr w:type="spellStart"/>
      <w:r w:rsidRPr="00140A2E">
        <w:rPr>
          <w:bCs/>
          <w:lang w:val="en-GB"/>
        </w:rPr>
        <w:t>Dynin</w:t>
      </w:r>
      <w:proofErr w:type="spellEnd"/>
      <w:r w:rsidRPr="00140A2E">
        <w:rPr>
          <w:bCs/>
          <w:lang w:val="en-GB"/>
        </w:rPr>
        <w:t>, tr. from the Polish by Katarzyna Jerzak. Archway Publishing (Simon &amp; Schuster), Bloomington, IN (USA), 2014.</w:t>
      </w:r>
    </w:p>
    <w:p w14:paraId="78DE4F71" w14:textId="77777777" w:rsidR="002A4868" w:rsidRPr="00140A2E" w:rsidRDefault="002A4868" w:rsidP="002A4868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GB"/>
        </w:rPr>
      </w:pPr>
    </w:p>
    <w:p w14:paraId="039A9F7C" w14:textId="77777777" w:rsidR="002A4868" w:rsidRPr="00850C82" w:rsidRDefault="002A4868" w:rsidP="00850C82">
      <w:pPr>
        <w:widowControl/>
        <w:autoSpaceDE/>
        <w:autoSpaceDN/>
        <w:adjustRightInd/>
        <w:ind w:left="432"/>
        <w:rPr>
          <w:rFonts w:ascii="Times New Roman" w:eastAsia="Times New Roman" w:hAnsi="Times New Roman"/>
          <w:lang w:eastAsia="en-GB"/>
        </w:rPr>
      </w:pPr>
      <w:r>
        <w:t xml:space="preserve">„The City Voiced: R.E.M.’s </w:t>
      </w:r>
      <w:proofErr w:type="spellStart"/>
      <w:r w:rsidR="00850C82" w:rsidRPr="00850C82">
        <w:rPr>
          <w:rFonts w:ascii="Times New Roman" w:eastAsia="Times New Roman" w:hAnsi="Times New Roman"/>
          <w:i/>
          <w:iCs/>
          <w:color w:val="222222"/>
          <w:sz w:val="21"/>
          <w:szCs w:val="21"/>
          <w:shd w:val="clear" w:color="auto" w:fill="FFFFFF"/>
          <w:lang w:eastAsia="en-GB"/>
        </w:rPr>
        <w:t>Ü</w:t>
      </w:r>
      <w:r w:rsidRPr="00D67454">
        <w:rPr>
          <w:i/>
        </w:rPr>
        <w:t>berlin</w:t>
      </w:r>
      <w:proofErr w:type="spellEnd"/>
      <w:r>
        <w:rPr>
          <w:i/>
        </w:rPr>
        <w:t>.</w:t>
      </w:r>
      <w:r>
        <w:t xml:space="preserve">” 42-51 w </w:t>
      </w:r>
      <w:r w:rsidRPr="00C17AFC">
        <w:rPr>
          <w:i/>
        </w:rPr>
        <w:t>New Haven Review</w:t>
      </w:r>
      <w:r>
        <w:t xml:space="preserve">, New Haven, CT (USA), 2014. </w:t>
      </w:r>
      <w:r w:rsidRPr="00C17AFC">
        <w:t>http://www.newhavenreview.com/wp-content/uploads/2014/10/Jerzak.pdf</w:t>
      </w:r>
    </w:p>
    <w:p w14:paraId="5DE50E38" w14:textId="77777777" w:rsidR="00391DDD" w:rsidRDefault="00391DDD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375F60B2" w14:textId="77777777" w:rsidR="00391DDD" w:rsidRDefault="0079219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/>
          <w:bCs/>
        </w:rPr>
        <w:tab/>
      </w:r>
      <w:r w:rsidR="00391DDD">
        <w:rPr>
          <w:bCs/>
          <w:i/>
        </w:rPr>
        <w:t xml:space="preserve">The Golden Age, </w:t>
      </w:r>
      <w:r w:rsidR="00391DDD">
        <w:rPr>
          <w:bCs/>
        </w:rPr>
        <w:t xml:space="preserve">with </w:t>
      </w:r>
      <w:proofErr w:type="spellStart"/>
      <w:r w:rsidR="00391DDD">
        <w:rPr>
          <w:bCs/>
        </w:rPr>
        <w:t>Yoann</w:t>
      </w:r>
      <w:proofErr w:type="spellEnd"/>
      <w:r w:rsidR="00391DDD">
        <w:rPr>
          <w:bCs/>
        </w:rPr>
        <w:t xml:space="preserve"> Lemoine. </w:t>
      </w:r>
      <w:r>
        <w:rPr>
          <w:bCs/>
        </w:rPr>
        <w:t>Label GUM,</w:t>
      </w:r>
      <w:r w:rsidR="00391DDD">
        <w:rPr>
          <w:bCs/>
        </w:rPr>
        <w:t xml:space="preserve"> Paris: 2013.</w:t>
      </w:r>
    </w:p>
    <w:p w14:paraId="610D6B26" w14:textId="77777777" w:rsidR="009374F6" w:rsidRDefault="009374F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5AD46C84" w14:textId="77777777" w:rsidR="009374F6" w:rsidRDefault="009374F6" w:rsidP="009374F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bCs/>
        </w:rPr>
      </w:pPr>
      <w:r>
        <w:rPr>
          <w:bCs/>
        </w:rPr>
        <w:t xml:space="preserve">“Phantom Jewishness in European Novel” in </w:t>
      </w:r>
      <w:proofErr w:type="spellStart"/>
      <w:r w:rsidRPr="009374F6">
        <w:rPr>
          <w:bCs/>
          <w:u w:val="single"/>
        </w:rPr>
        <w:t>Polin</w:t>
      </w:r>
      <w:proofErr w:type="spellEnd"/>
      <w:r>
        <w:rPr>
          <w:bCs/>
        </w:rPr>
        <w:t xml:space="preserve"> online journal of the American Association of Polish-Jewish Studies. </w:t>
      </w:r>
      <w:r w:rsidRPr="009374F6">
        <w:rPr>
          <w:bCs/>
        </w:rPr>
        <w:t>http://www.aapjstudies.org/index.php?id=133</w:t>
      </w:r>
    </w:p>
    <w:p w14:paraId="2253EA62" w14:textId="77777777" w:rsidR="000B4480" w:rsidRDefault="000B448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085370B2" w14:textId="77777777" w:rsidR="004009A7" w:rsidRPr="00806912" w:rsidRDefault="0080691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pl-PL"/>
        </w:rPr>
      </w:pPr>
      <w:r>
        <w:rPr>
          <w:b/>
          <w:bCs/>
        </w:rPr>
        <w:tab/>
      </w:r>
      <w:r w:rsidRPr="00806912">
        <w:rPr>
          <w:bCs/>
          <w:lang w:val="pl-PL"/>
        </w:rPr>
        <w:t>“Sopot a Ameryka, czyli rzecz o kolibrach,”</w:t>
      </w:r>
      <w:r w:rsidR="00792197">
        <w:rPr>
          <w:bCs/>
          <w:lang w:val="pl-PL"/>
        </w:rPr>
        <w:t xml:space="preserve"> </w:t>
      </w:r>
      <w:r w:rsidR="00EF30C3" w:rsidRPr="00792197">
        <w:rPr>
          <w:bCs/>
          <w:u w:val="single"/>
          <w:lang w:val="pl-PL"/>
        </w:rPr>
        <w:t>Topos</w:t>
      </w:r>
      <w:r w:rsidR="00EF30C3">
        <w:rPr>
          <w:bCs/>
          <w:lang w:val="pl-PL"/>
        </w:rPr>
        <w:t xml:space="preserve"> 4</w:t>
      </w:r>
      <w:r>
        <w:rPr>
          <w:bCs/>
          <w:lang w:val="pl-PL"/>
        </w:rPr>
        <w:t>/2012.</w:t>
      </w:r>
    </w:p>
    <w:p w14:paraId="04170DE5" w14:textId="77777777" w:rsidR="004009A7" w:rsidRPr="004009A7" w:rsidRDefault="004009A7" w:rsidP="00A36F1E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pl-PL"/>
        </w:rPr>
      </w:pPr>
    </w:p>
    <w:p w14:paraId="037CCAA2" w14:textId="77777777" w:rsidR="000B4480" w:rsidRPr="005306EE" w:rsidRDefault="000B448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pl-PL"/>
        </w:rPr>
      </w:pPr>
      <w:r w:rsidRPr="004009A7">
        <w:rPr>
          <w:b/>
          <w:bCs/>
          <w:lang w:val="pl-PL"/>
        </w:rPr>
        <w:tab/>
      </w:r>
      <w:r w:rsidRPr="005306EE">
        <w:rPr>
          <w:bCs/>
          <w:lang w:val="pl-PL"/>
        </w:rPr>
        <w:t>“Rekonwalescencj</w:t>
      </w:r>
      <w:r w:rsidR="00EF30C3">
        <w:rPr>
          <w:bCs/>
          <w:lang w:val="pl-PL"/>
        </w:rPr>
        <w:t xml:space="preserve">a metafizyczna,” </w:t>
      </w:r>
      <w:r w:rsidRPr="004009A7">
        <w:rPr>
          <w:bCs/>
          <w:u w:val="single"/>
          <w:lang w:val="pl-PL"/>
        </w:rPr>
        <w:t>Topos</w:t>
      </w:r>
      <w:r w:rsidR="00EF30C3">
        <w:rPr>
          <w:bCs/>
          <w:lang w:val="pl-PL"/>
        </w:rPr>
        <w:t xml:space="preserve"> 3</w:t>
      </w:r>
      <w:r w:rsidRPr="005306EE">
        <w:rPr>
          <w:bCs/>
          <w:lang w:val="pl-PL"/>
        </w:rPr>
        <w:t>/2012</w:t>
      </w:r>
      <w:r w:rsidR="00EF30C3">
        <w:rPr>
          <w:bCs/>
          <w:lang w:val="pl-PL"/>
        </w:rPr>
        <w:t>, 210-216</w:t>
      </w:r>
      <w:r w:rsidR="003309A8">
        <w:rPr>
          <w:bCs/>
          <w:lang w:val="pl-PL"/>
        </w:rPr>
        <w:t>.</w:t>
      </w:r>
    </w:p>
    <w:p w14:paraId="6576646B" w14:textId="77777777" w:rsidR="00B77A13" w:rsidRPr="005306EE" w:rsidRDefault="00B77A13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pl-PL"/>
        </w:rPr>
      </w:pPr>
    </w:p>
    <w:p w14:paraId="09F74639" w14:textId="77777777" w:rsidR="00B77A13" w:rsidRPr="005306EE" w:rsidRDefault="00B77A13" w:rsidP="00B77A13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bCs/>
          <w:lang w:val="pl-PL"/>
        </w:rPr>
      </w:pPr>
      <w:r w:rsidRPr="005306EE">
        <w:rPr>
          <w:bCs/>
          <w:lang w:val="pl-PL"/>
        </w:rPr>
        <w:t>“</w:t>
      </w:r>
      <w:proofErr w:type="spellStart"/>
      <w:r w:rsidRPr="005306EE">
        <w:rPr>
          <w:bCs/>
          <w:i/>
          <w:lang w:val="pl-PL"/>
        </w:rPr>
        <w:t>Danse</w:t>
      </w:r>
      <w:proofErr w:type="spellEnd"/>
      <w:r w:rsidRPr="005306EE">
        <w:rPr>
          <w:bCs/>
          <w:i/>
          <w:lang w:val="pl-PL"/>
        </w:rPr>
        <w:t xml:space="preserve"> </w:t>
      </w:r>
      <w:proofErr w:type="spellStart"/>
      <w:r w:rsidRPr="005306EE">
        <w:rPr>
          <w:bCs/>
          <w:i/>
          <w:lang w:val="pl-PL"/>
        </w:rPr>
        <w:t>macabre</w:t>
      </w:r>
      <w:proofErr w:type="spellEnd"/>
      <w:r w:rsidRPr="005306EE">
        <w:rPr>
          <w:bCs/>
          <w:lang w:val="pl-PL"/>
        </w:rPr>
        <w:t xml:space="preserve"> albo </w:t>
      </w:r>
      <w:r w:rsidRPr="005306EE">
        <w:rPr>
          <w:rFonts w:cs="Times"/>
          <w:bCs/>
          <w:lang w:val="pl-PL"/>
        </w:rPr>
        <w:t>ś</w:t>
      </w:r>
      <w:r w:rsidRPr="005306EE">
        <w:rPr>
          <w:bCs/>
          <w:lang w:val="pl-PL"/>
        </w:rPr>
        <w:t>mier</w:t>
      </w:r>
      <w:r w:rsidRPr="005306EE">
        <w:rPr>
          <w:rFonts w:cs="Times"/>
          <w:bCs/>
          <w:lang w:val="pl-PL"/>
        </w:rPr>
        <w:t>ć</w:t>
      </w:r>
      <w:r w:rsidRPr="005306EE">
        <w:rPr>
          <w:bCs/>
          <w:lang w:val="pl-PL"/>
        </w:rPr>
        <w:t xml:space="preserve"> po ameryka</w:t>
      </w:r>
      <w:r w:rsidRPr="005306EE">
        <w:rPr>
          <w:rFonts w:cs="Times"/>
          <w:bCs/>
          <w:lang w:val="pl-PL"/>
        </w:rPr>
        <w:t>ń</w:t>
      </w:r>
      <w:r w:rsidR="005306EE" w:rsidRPr="005306EE">
        <w:rPr>
          <w:bCs/>
          <w:lang w:val="pl-PL"/>
        </w:rPr>
        <w:t xml:space="preserve">sku,” </w:t>
      </w:r>
      <w:r w:rsidRPr="004009A7">
        <w:rPr>
          <w:bCs/>
          <w:u w:val="single"/>
          <w:lang w:val="pl-PL"/>
        </w:rPr>
        <w:t>Topos</w:t>
      </w:r>
      <w:r w:rsidR="003309A8">
        <w:rPr>
          <w:bCs/>
          <w:lang w:val="pl-PL"/>
        </w:rPr>
        <w:t xml:space="preserve"> 6/2011</w:t>
      </w:r>
      <w:r w:rsidR="00E23574">
        <w:rPr>
          <w:bCs/>
          <w:lang w:val="pl-PL"/>
        </w:rPr>
        <w:t>, 189-193</w:t>
      </w:r>
      <w:r w:rsidR="003309A8">
        <w:rPr>
          <w:bCs/>
          <w:lang w:val="pl-PL"/>
        </w:rPr>
        <w:t>.</w:t>
      </w:r>
      <w:r w:rsidRPr="005306EE">
        <w:rPr>
          <w:bCs/>
          <w:lang w:val="pl-PL"/>
        </w:rPr>
        <w:t xml:space="preserve"> </w:t>
      </w:r>
    </w:p>
    <w:p w14:paraId="6E4DBB04" w14:textId="77777777" w:rsidR="00C260F2" w:rsidRPr="005306EE" w:rsidRDefault="00C260F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pl-PL"/>
        </w:rPr>
      </w:pPr>
    </w:p>
    <w:p w14:paraId="370C7F24" w14:textId="77777777" w:rsidR="00C260F2" w:rsidRPr="003309A8" w:rsidRDefault="00C260F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pl-PL"/>
        </w:rPr>
      </w:pPr>
      <w:r w:rsidRPr="005306EE">
        <w:rPr>
          <w:b/>
          <w:bCs/>
          <w:lang w:val="pl-PL"/>
        </w:rPr>
        <w:tab/>
      </w:r>
      <w:r w:rsidRPr="003309A8">
        <w:rPr>
          <w:b/>
          <w:bCs/>
          <w:lang w:val="pl-PL"/>
        </w:rPr>
        <w:t>“</w:t>
      </w:r>
      <w:r w:rsidRPr="003309A8">
        <w:rPr>
          <w:bCs/>
          <w:lang w:val="pl-PL"/>
        </w:rPr>
        <w:t xml:space="preserve">Too Much </w:t>
      </w:r>
      <w:proofErr w:type="gramStart"/>
      <w:r w:rsidRPr="003309A8">
        <w:rPr>
          <w:bCs/>
          <w:lang w:val="pl-PL"/>
        </w:rPr>
        <w:t>Blue</w:t>
      </w:r>
      <w:proofErr w:type="gramEnd"/>
      <w:r w:rsidR="00B77A13" w:rsidRPr="003309A8">
        <w:rPr>
          <w:bCs/>
          <w:lang w:val="pl-PL"/>
        </w:rPr>
        <w:t xml:space="preserve"> czyli </w:t>
      </w:r>
      <w:r w:rsidR="00B77A13" w:rsidRPr="003309A8">
        <w:rPr>
          <w:rFonts w:cs="Times"/>
          <w:bCs/>
          <w:lang w:val="pl-PL"/>
        </w:rPr>
        <w:t>ż</w:t>
      </w:r>
      <w:r w:rsidR="00B77A13" w:rsidRPr="003309A8">
        <w:rPr>
          <w:bCs/>
          <w:lang w:val="pl-PL"/>
        </w:rPr>
        <w:t>ycie pomi</w:t>
      </w:r>
      <w:r w:rsidR="00B77A13" w:rsidRPr="003309A8">
        <w:rPr>
          <w:rFonts w:cs="Times"/>
          <w:bCs/>
          <w:lang w:val="pl-PL"/>
        </w:rPr>
        <w:t>ę</w:t>
      </w:r>
      <w:r w:rsidR="00B77A13" w:rsidRPr="003309A8">
        <w:rPr>
          <w:bCs/>
          <w:lang w:val="pl-PL"/>
        </w:rPr>
        <w:t xml:space="preserve">dzy,” </w:t>
      </w:r>
      <w:r w:rsidRPr="003309A8">
        <w:rPr>
          <w:bCs/>
          <w:lang w:val="pl-PL"/>
        </w:rPr>
        <w:t xml:space="preserve">in </w:t>
      </w:r>
      <w:r w:rsidRPr="003309A8">
        <w:rPr>
          <w:bCs/>
          <w:u w:val="single"/>
          <w:lang w:val="pl-PL"/>
        </w:rPr>
        <w:t>Topos</w:t>
      </w:r>
      <w:r w:rsidRPr="003309A8">
        <w:rPr>
          <w:bCs/>
          <w:lang w:val="pl-PL"/>
        </w:rPr>
        <w:t xml:space="preserve"> </w:t>
      </w:r>
      <w:r w:rsidR="00B77A13" w:rsidRPr="003309A8">
        <w:rPr>
          <w:bCs/>
          <w:lang w:val="pl-PL"/>
        </w:rPr>
        <w:t>5/2011</w:t>
      </w:r>
      <w:r w:rsidR="003309A8">
        <w:rPr>
          <w:bCs/>
          <w:lang w:val="pl-PL"/>
        </w:rPr>
        <w:t xml:space="preserve">, </w:t>
      </w:r>
      <w:r w:rsidR="00783A01" w:rsidRPr="003309A8">
        <w:rPr>
          <w:bCs/>
          <w:lang w:val="pl-PL"/>
        </w:rPr>
        <w:t>197-199</w:t>
      </w:r>
      <w:r w:rsidRPr="003309A8">
        <w:rPr>
          <w:bCs/>
          <w:lang w:val="pl-PL"/>
        </w:rPr>
        <w:t>.</w:t>
      </w:r>
    </w:p>
    <w:p w14:paraId="75765720" w14:textId="77777777" w:rsidR="00C260F2" w:rsidRPr="003309A8" w:rsidRDefault="00C260F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pl-PL"/>
        </w:rPr>
      </w:pPr>
    </w:p>
    <w:p w14:paraId="57F958AA" w14:textId="77777777" w:rsidR="009B6D4A" w:rsidRPr="000B4480" w:rsidRDefault="00676DF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pl-PL"/>
        </w:rPr>
      </w:pPr>
      <w:r w:rsidRPr="003309A8">
        <w:rPr>
          <w:b/>
          <w:bCs/>
          <w:lang w:val="pl-PL"/>
        </w:rPr>
        <w:tab/>
      </w:r>
      <w:r w:rsidRPr="000B4480">
        <w:rPr>
          <w:bCs/>
          <w:lang w:val="pl-PL"/>
        </w:rPr>
        <w:t>“Daj mi nog</w:t>
      </w:r>
      <w:r w:rsidRPr="000B4480">
        <w:rPr>
          <w:rFonts w:cs="Times"/>
          <w:bCs/>
          <w:lang w:val="pl-PL"/>
        </w:rPr>
        <w:t>ę</w:t>
      </w:r>
      <w:r w:rsidRPr="000B4480">
        <w:rPr>
          <w:bCs/>
          <w:lang w:val="pl-PL"/>
        </w:rPr>
        <w:t xml:space="preserve">,” in </w:t>
      </w:r>
      <w:r w:rsidRPr="000B4480">
        <w:rPr>
          <w:bCs/>
          <w:u w:val="single"/>
          <w:lang w:val="pl-PL"/>
        </w:rPr>
        <w:t>Topos</w:t>
      </w:r>
      <w:r w:rsidR="003309A8">
        <w:rPr>
          <w:bCs/>
          <w:lang w:val="pl-PL"/>
        </w:rPr>
        <w:t xml:space="preserve"> 3/2011,</w:t>
      </w:r>
      <w:r w:rsidR="00783A01" w:rsidRPr="000B4480">
        <w:rPr>
          <w:bCs/>
          <w:lang w:val="pl-PL"/>
        </w:rPr>
        <w:t>174 – 176</w:t>
      </w:r>
      <w:r w:rsidRPr="000B4480">
        <w:rPr>
          <w:bCs/>
          <w:lang w:val="pl-PL"/>
        </w:rPr>
        <w:t>.</w:t>
      </w:r>
    </w:p>
    <w:p w14:paraId="13CB5D48" w14:textId="77777777" w:rsidR="00676DF6" w:rsidRPr="000B4480" w:rsidRDefault="00676DF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pl-PL"/>
        </w:rPr>
      </w:pPr>
    </w:p>
    <w:p w14:paraId="7BC65FBB" w14:textId="77777777" w:rsidR="00762937" w:rsidRDefault="009B6D4A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0B4480">
        <w:rPr>
          <w:b/>
          <w:bCs/>
          <w:lang w:val="pl-PL"/>
        </w:rPr>
        <w:tab/>
      </w:r>
      <w:r>
        <w:rPr>
          <w:bCs/>
        </w:rPr>
        <w:t>“Library Wal</w:t>
      </w:r>
      <w:r w:rsidR="004A6F48">
        <w:rPr>
          <w:bCs/>
        </w:rPr>
        <w:t xml:space="preserve">k: </w:t>
      </w:r>
      <w:proofErr w:type="spellStart"/>
      <w:r w:rsidR="004A6F48">
        <w:rPr>
          <w:bCs/>
        </w:rPr>
        <w:t>Bohumil</w:t>
      </w:r>
      <w:proofErr w:type="spellEnd"/>
      <w:r w:rsidR="004A6F48">
        <w:rPr>
          <w:bCs/>
        </w:rPr>
        <w:t xml:space="preserve"> </w:t>
      </w:r>
      <w:proofErr w:type="spellStart"/>
      <w:r w:rsidR="004A6F48">
        <w:rPr>
          <w:bCs/>
        </w:rPr>
        <w:t>Hrabal</w:t>
      </w:r>
      <w:proofErr w:type="spellEnd"/>
      <w:r w:rsidR="004A6F48">
        <w:rPr>
          <w:bCs/>
        </w:rPr>
        <w:t xml:space="preserve">,” </w:t>
      </w:r>
      <w:r>
        <w:rPr>
          <w:bCs/>
        </w:rPr>
        <w:t xml:space="preserve">in </w:t>
      </w:r>
      <w:r w:rsidRPr="009B6D4A">
        <w:rPr>
          <w:bCs/>
          <w:u w:val="single"/>
        </w:rPr>
        <w:t>PMLA</w:t>
      </w:r>
      <w:r>
        <w:rPr>
          <w:bCs/>
        </w:rPr>
        <w:t>, January 2011</w:t>
      </w:r>
      <w:r w:rsidR="001F2F4A">
        <w:rPr>
          <w:bCs/>
        </w:rPr>
        <w:t>, 31-32</w:t>
      </w:r>
      <w:r>
        <w:rPr>
          <w:bCs/>
        </w:rPr>
        <w:t>.</w:t>
      </w:r>
      <w:r w:rsidR="00843FCA">
        <w:rPr>
          <w:b/>
          <w:bCs/>
        </w:rPr>
        <w:tab/>
      </w:r>
    </w:p>
    <w:p w14:paraId="04537B34" w14:textId="77777777" w:rsidR="009B6D4A" w:rsidRDefault="009B6D4A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11AA2D85" w14:textId="77777777" w:rsidR="009B6D4A" w:rsidRPr="009B6D4A" w:rsidRDefault="009B6D4A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pl-PL"/>
        </w:rPr>
      </w:pPr>
      <w:r>
        <w:rPr>
          <w:b/>
          <w:bCs/>
        </w:rPr>
        <w:tab/>
      </w:r>
      <w:r w:rsidRPr="009B6D4A">
        <w:rPr>
          <w:bCs/>
          <w:lang w:val="pl-PL"/>
        </w:rPr>
        <w:t>“</w:t>
      </w:r>
      <w:proofErr w:type="spellStart"/>
      <w:r w:rsidRPr="009B6D4A">
        <w:rPr>
          <w:bCs/>
          <w:lang w:val="pl-PL"/>
        </w:rPr>
        <w:t>Bulldog</w:t>
      </w:r>
      <w:proofErr w:type="spellEnd"/>
      <w:r w:rsidRPr="009B6D4A">
        <w:rPr>
          <w:bCs/>
          <w:lang w:val="pl-PL"/>
        </w:rPr>
        <w:t xml:space="preserve"> </w:t>
      </w:r>
      <w:proofErr w:type="spellStart"/>
      <w:r w:rsidRPr="009B6D4A">
        <w:rPr>
          <w:bCs/>
          <w:lang w:val="pl-PL"/>
        </w:rPr>
        <w:t>Nation</w:t>
      </w:r>
      <w:proofErr w:type="spellEnd"/>
      <w:r w:rsidRPr="009B6D4A">
        <w:rPr>
          <w:bCs/>
          <w:lang w:val="pl-PL"/>
        </w:rPr>
        <w:t>, czy</w:t>
      </w:r>
      <w:r w:rsidR="00B77A13">
        <w:rPr>
          <w:bCs/>
          <w:lang w:val="pl-PL"/>
        </w:rPr>
        <w:t>li jak Ameryka zesz</w:t>
      </w:r>
      <w:r w:rsidR="00B77A13">
        <w:rPr>
          <w:rFonts w:cs="Times"/>
          <w:bCs/>
          <w:lang w:val="pl-PL"/>
        </w:rPr>
        <w:t>ł</w:t>
      </w:r>
      <w:r w:rsidRPr="009B6D4A">
        <w:rPr>
          <w:bCs/>
          <w:lang w:val="pl-PL"/>
        </w:rPr>
        <w:t xml:space="preserve">a na </w:t>
      </w:r>
      <w:proofErr w:type="gramStart"/>
      <w:r w:rsidRPr="009B6D4A">
        <w:rPr>
          <w:bCs/>
          <w:lang w:val="pl-PL"/>
        </w:rPr>
        <w:t>psy</w:t>
      </w:r>
      <w:r w:rsidR="00462B0D">
        <w:rPr>
          <w:bCs/>
          <w:lang w:val="pl-PL"/>
        </w:rPr>
        <w:t>,</w:t>
      </w:r>
      <w:r w:rsidR="00462B0D" w:rsidRPr="009B6D4A">
        <w:rPr>
          <w:bCs/>
          <w:lang w:val="pl-PL"/>
        </w:rPr>
        <w:t>“</w:t>
      </w:r>
      <w:proofErr w:type="gramEnd"/>
      <w:r w:rsidR="00462B0D" w:rsidRPr="009B6D4A">
        <w:rPr>
          <w:bCs/>
          <w:lang w:val="pl-PL"/>
        </w:rPr>
        <w:t xml:space="preserve"> in</w:t>
      </w:r>
      <w:r>
        <w:rPr>
          <w:bCs/>
          <w:lang w:val="pl-PL"/>
        </w:rPr>
        <w:t xml:space="preserve"> </w:t>
      </w:r>
      <w:r w:rsidRPr="009B6D4A">
        <w:rPr>
          <w:bCs/>
          <w:u w:val="single"/>
          <w:lang w:val="pl-PL"/>
        </w:rPr>
        <w:t>Topos</w:t>
      </w:r>
      <w:r>
        <w:rPr>
          <w:bCs/>
          <w:lang w:val="pl-PL"/>
        </w:rPr>
        <w:t xml:space="preserve">, </w:t>
      </w:r>
      <w:r w:rsidR="00462B0D">
        <w:rPr>
          <w:bCs/>
          <w:lang w:val="pl-PL"/>
        </w:rPr>
        <w:t>5</w:t>
      </w:r>
      <w:r w:rsidR="00676DF6">
        <w:rPr>
          <w:bCs/>
          <w:lang w:val="pl-PL"/>
        </w:rPr>
        <w:t>/</w:t>
      </w:r>
      <w:r>
        <w:rPr>
          <w:bCs/>
          <w:lang w:val="pl-PL"/>
        </w:rPr>
        <w:t>2010</w:t>
      </w:r>
      <w:r w:rsidR="00462B0D">
        <w:rPr>
          <w:bCs/>
          <w:lang w:val="pl-PL"/>
        </w:rPr>
        <w:t>, 189-191</w:t>
      </w:r>
      <w:r w:rsidR="003309A8">
        <w:rPr>
          <w:bCs/>
          <w:lang w:val="pl-PL"/>
        </w:rPr>
        <w:t>.</w:t>
      </w:r>
      <w:r>
        <w:rPr>
          <w:bCs/>
          <w:lang w:val="pl-PL"/>
        </w:rPr>
        <w:t xml:space="preserve"> </w:t>
      </w:r>
    </w:p>
    <w:p w14:paraId="48A10090" w14:textId="77777777" w:rsidR="009B6D4A" w:rsidRPr="009B6D4A" w:rsidRDefault="009B6D4A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pl-PL"/>
        </w:rPr>
      </w:pPr>
    </w:p>
    <w:p w14:paraId="639F6575" w14:textId="77777777" w:rsidR="00B15C27" w:rsidRPr="00752A02" w:rsidRDefault="00B15C2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pl-PL"/>
        </w:rPr>
      </w:pPr>
      <w:r w:rsidRPr="009B6D4A">
        <w:rPr>
          <w:b/>
          <w:bCs/>
          <w:lang w:val="pl-PL"/>
        </w:rPr>
        <w:tab/>
      </w:r>
      <w:r w:rsidRPr="00752A02">
        <w:rPr>
          <w:b/>
          <w:bCs/>
          <w:lang w:val="pl-PL"/>
        </w:rPr>
        <w:t>“</w:t>
      </w:r>
      <w:proofErr w:type="spellStart"/>
      <w:r w:rsidRPr="00752A02">
        <w:rPr>
          <w:bCs/>
          <w:lang w:val="pl-PL"/>
        </w:rPr>
        <w:t>Pulaski</w:t>
      </w:r>
      <w:proofErr w:type="spellEnd"/>
      <w:r w:rsidRPr="00752A02">
        <w:rPr>
          <w:bCs/>
          <w:lang w:val="pl-PL"/>
        </w:rPr>
        <w:t xml:space="preserve"> </w:t>
      </w:r>
      <w:proofErr w:type="spellStart"/>
      <w:r w:rsidRPr="00752A02">
        <w:rPr>
          <w:bCs/>
          <w:lang w:val="pl-PL"/>
        </w:rPr>
        <w:t>Street</w:t>
      </w:r>
      <w:proofErr w:type="spellEnd"/>
      <w:r w:rsidR="00752A02" w:rsidRPr="00752A02">
        <w:rPr>
          <w:bCs/>
          <w:lang w:val="pl-PL"/>
        </w:rPr>
        <w:t xml:space="preserve">,” </w:t>
      </w:r>
      <w:r w:rsidRPr="00752A02">
        <w:rPr>
          <w:bCs/>
          <w:lang w:val="pl-PL"/>
        </w:rPr>
        <w:t xml:space="preserve">in </w:t>
      </w:r>
      <w:r w:rsidRPr="00752A02">
        <w:rPr>
          <w:bCs/>
          <w:u w:val="single"/>
          <w:lang w:val="pl-PL"/>
        </w:rPr>
        <w:t>Topos</w:t>
      </w:r>
      <w:r w:rsidR="00F362A5" w:rsidRPr="00752A02">
        <w:rPr>
          <w:bCs/>
          <w:lang w:val="pl-PL"/>
        </w:rPr>
        <w:t xml:space="preserve">, </w:t>
      </w:r>
      <w:r w:rsidR="00462B0D">
        <w:rPr>
          <w:bCs/>
          <w:lang w:val="pl-PL"/>
        </w:rPr>
        <w:t>Dwumiesięcznik literacki;</w:t>
      </w:r>
      <w:r w:rsidR="00752A02" w:rsidRPr="00752A02">
        <w:rPr>
          <w:bCs/>
          <w:lang w:val="pl-PL"/>
        </w:rPr>
        <w:t xml:space="preserve"> </w:t>
      </w:r>
      <w:r w:rsidR="00462B0D">
        <w:rPr>
          <w:bCs/>
          <w:lang w:val="pl-PL"/>
        </w:rPr>
        <w:t>6/</w:t>
      </w:r>
      <w:r w:rsidR="00752A02" w:rsidRPr="00752A02">
        <w:rPr>
          <w:bCs/>
          <w:lang w:val="pl-PL"/>
        </w:rPr>
        <w:t>2009</w:t>
      </w:r>
      <w:r w:rsidR="00462B0D">
        <w:rPr>
          <w:bCs/>
          <w:lang w:val="pl-PL"/>
        </w:rPr>
        <w:t>, 163-166.</w:t>
      </w:r>
      <w:r w:rsidRPr="00752A02">
        <w:rPr>
          <w:b/>
          <w:bCs/>
          <w:lang w:val="pl-PL"/>
        </w:rPr>
        <w:tab/>
      </w:r>
    </w:p>
    <w:p w14:paraId="75042ED7" w14:textId="77777777" w:rsidR="00B15C27" w:rsidRPr="00752A02" w:rsidRDefault="00B15C2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pl-PL"/>
        </w:rPr>
      </w:pPr>
    </w:p>
    <w:p w14:paraId="3C85D92E" w14:textId="77777777" w:rsidR="00B2527C" w:rsidRPr="00B15C27" w:rsidRDefault="00B2527C" w:rsidP="00B15C27">
      <w:pPr>
        <w:tabs>
          <w:tab w:val="left" w:pos="-1440"/>
          <w:tab w:val="left" w:pos="-720"/>
          <w:tab w:val="left" w:pos="180"/>
          <w:tab w:val="left" w:pos="432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/>
        <w:rPr>
          <w:bCs/>
        </w:rPr>
      </w:pPr>
      <w:r w:rsidRPr="00B2527C">
        <w:rPr>
          <w:bCs/>
        </w:rPr>
        <w:t>“Life in</w:t>
      </w:r>
      <w:r>
        <w:rPr>
          <w:bCs/>
        </w:rPr>
        <w:t xml:space="preserve"> Translation: Exile in the Autobiographical Works of Kazimierz </w:t>
      </w:r>
      <w:proofErr w:type="spellStart"/>
      <w:r>
        <w:rPr>
          <w:bCs/>
        </w:rPr>
        <w:t>Brandys</w:t>
      </w:r>
      <w:proofErr w:type="spellEnd"/>
      <w:r>
        <w:rPr>
          <w:bCs/>
        </w:rPr>
        <w:t xml:space="preserve"> and </w:t>
      </w:r>
      <w:proofErr w:type="gramStart"/>
      <w:r w:rsidR="00F73301">
        <w:rPr>
          <w:bCs/>
        </w:rPr>
        <w:t xml:space="preserve">Andrzej </w:t>
      </w:r>
      <w:r>
        <w:rPr>
          <w:bCs/>
        </w:rPr>
        <w:t xml:space="preserve"> </w:t>
      </w:r>
      <w:proofErr w:type="spellStart"/>
      <w:r>
        <w:rPr>
          <w:bCs/>
        </w:rPr>
        <w:t>Bobkowski</w:t>
      </w:r>
      <w:proofErr w:type="spellEnd"/>
      <w:proofErr w:type="gramEnd"/>
      <w:r>
        <w:rPr>
          <w:bCs/>
        </w:rPr>
        <w:t xml:space="preserve">.”  John Neubauer, ed. </w:t>
      </w:r>
      <w:r w:rsidRPr="00B2527C">
        <w:rPr>
          <w:bCs/>
          <w:u w:val="single"/>
        </w:rPr>
        <w:t xml:space="preserve">Exile in East Central European </w:t>
      </w:r>
      <w:r w:rsidR="00B15C27">
        <w:rPr>
          <w:bCs/>
          <w:u w:val="single"/>
        </w:rPr>
        <w:t xml:space="preserve">Literature </w:t>
      </w:r>
      <w:r w:rsidR="00F73301">
        <w:rPr>
          <w:bCs/>
        </w:rPr>
        <w:t xml:space="preserve">(Berlin, </w:t>
      </w:r>
      <w:proofErr w:type="spellStart"/>
      <w:r w:rsidR="00B15C27">
        <w:rPr>
          <w:bCs/>
        </w:rPr>
        <w:t>DeGruyter</w:t>
      </w:r>
      <w:proofErr w:type="spellEnd"/>
      <w:r w:rsidR="00B15C27">
        <w:rPr>
          <w:bCs/>
        </w:rPr>
        <w:t>, 2009)</w:t>
      </w:r>
      <w:r w:rsidR="00F362A5">
        <w:rPr>
          <w:bCs/>
        </w:rPr>
        <w:t>, 397-410</w:t>
      </w:r>
      <w:r w:rsidR="00B15C27">
        <w:rPr>
          <w:bCs/>
        </w:rPr>
        <w:t>.</w:t>
      </w:r>
    </w:p>
    <w:p w14:paraId="75E982EA" w14:textId="77777777" w:rsidR="00B2527C" w:rsidRDefault="00B2527C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1A50369C" w14:textId="77777777" w:rsidR="00843FCA" w:rsidRPr="00843FCA" w:rsidRDefault="00843FCA" w:rsidP="00843FCA">
      <w:pPr>
        <w:tabs>
          <w:tab w:val="left" w:pos="-1440"/>
          <w:tab w:val="left" w:pos="-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 w:hanging="720"/>
        <w:rPr>
          <w:bCs/>
        </w:rPr>
      </w:pPr>
      <w:r>
        <w:rPr>
          <w:b/>
          <w:bCs/>
        </w:rPr>
        <w:t>“</w:t>
      </w:r>
      <w:r>
        <w:rPr>
          <w:bCs/>
        </w:rPr>
        <w:t xml:space="preserve">Exile as Life After Death in the Writings of Henryk </w:t>
      </w:r>
      <w:proofErr w:type="spellStart"/>
      <w:r>
        <w:rPr>
          <w:bCs/>
        </w:rPr>
        <w:t>Grynberg</w:t>
      </w:r>
      <w:proofErr w:type="spellEnd"/>
      <w:r>
        <w:rPr>
          <w:bCs/>
        </w:rPr>
        <w:t xml:space="preserve"> and Norman </w:t>
      </w:r>
      <w:proofErr w:type="spellStart"/>
      <w:r>
        <w:rPr>
          <w:bCs/>
        </w:rPr>
        <w:t>Manea</w:t>
      </w:r>
      <w:proofErr w:type="spellEnd"/>
      <w:r>
        <w:rPr>
          <w:bCs/>
        </w:rPr>
        <w:t xml:space="preserve">” in Alvin Rosenfeld, </w:t>
      </w:r>
      <w:r w:rsidRPr="00843FCA">
        <w:rPr>
          <w:bCs/>
          <w:u w:val="single"/>
        </w:rPr>
        <w:t>The Writer Uprooted: Contemporary Jewish Exile Literature in America</w:t>
      </w:r>
      <w:r>
        <w:rPr>
          <w:bCs/>
        </w:rPr>
        <w:t xml:space="preserve">, </w:t>
      </w:r>
      <w:r w:rsidR="0078115D">
        <w:rPr>
          <w:bCs/>
        </w:rPr>
        <w:t xml:space="preserve">(Bloomington: </w:t>
      </w:r>
      <w:r>
        <w:rPr>
          <w:bCs/>
        </w:rPr>
        <w:t>Indiana University Press</w:t>
      </w:r>
      <w:r w:rsidR="0078115D">
        <w:rPr>
          <w:bCs/>
        </w:rPr>
        <w:t>, 2008), 75-91</w:t>
      </w:r>
      <w:r>
        <w:rPr>
          <w:bCs/>
        </w:rPr>
        <w:t>.</w:t>
      </w:r>
      <w:r w:rsidR="0078115D">
        <w:rPr>
          <w:bCs/>
        </w:rPr>
        <w:t xml:space="preserve"> </w:t>
      </w:r>
    </w:p>
    <w:p w14:paraId="124BABDB" w14:textId="77777777" w:rsidR="00843FCA" w:rsidRDefault="00843FCA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ab/>
      </w:r>
    </w:p>
    <w:p w14:paraId="7C0CB856" w14:textId="77777777" w:rsidR="00762937" w:rsidRDefault="00AF2702" w:rsidP="00D57A9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1152"/>
      </w:pPr>
      <w:r>
        <w:rPr>
          <w:b/>
          <w:bCs/>
        </w:rPr>
        <w:tab/>
      </w:r>
      <w:r w:rsidR="00762937">
        <w:t xml:space="preserve">"The City That Is No More, the City That Will Stand Forever: Gdansk as Homeland in the </w:t>
      </w:r>
      <w:r w:rsidR="00762937">
        <w:lastRenderedPageBreak/>
        <w:t xml:space="preserve">Writings of Günter Grass, Pawel </w:t>
      </w:r>
      <w:proofErr w:type="spellStart"/>
      <w:r w:rsidR="00762937">
        <w:t>Huelle</w:t>
      </w:r>
      <w:proofErr w:type="spellEnd"/>
      <w:r w:rsidR="00762937">
        <w:t xml:space="preserve">, and Stefan </w:t>
      </w:r>
      <w:proofErr w:type="spellStart"/>
      <w:r w:rsidR="00762937">
        <w:t>Chwin</w:t>
      </w:r>
      <w:proofErr w:type="spellEnd"/>
      <w:r w:rsidR="00762937">
        <w:t xml:space="preserve">" in Marcel </w:t>
      </w:r>
      <w:proofErr w:type="spellStart"/>
      <w:r w:rsidR="007208AC">
        <w:t>Cornis</w:t>
      </w:r>
      <w:proofErr w:type="spellEnd"/>
      <w:r w:rsidR="007208AC">
        <w:t>-Pope and John Neubauer</w:t>
      </w:r>
      <w:r w:rsidR="00762937">
        <w:t xml:space="preserve">, </w:t>
      </w:r>
      <w:r w:rsidR="00762937">
        <w:rPr>
          <w:u w:val="single"/>
        </w:rPr>
        <w:t xml:space="preserve"> History of the Literary Cultures in East Central </w:t>
      </w:r>
      <w:proofErr w:type="spellStart"/>
      <w:r w:rsidR="00762937">
        <w:rPr>
          <w:u w:val="single"/>
        </w:rPr>
        <w:t>Europe</w:t>
      </w:r>
      <w:r w:rsidR="007208AC">
        <w:t>,Vol</w:t>
      </w:r>
      <w:proofErr w:type="spellEnd"/>
      <w:r w:rsidR="007208AC">
        <w:t xml:space="preserve">. II </w:t>
      </w:r>
      <w:r w:rsidR="00762937">
        <w:t>(</w:t>
      </w:r>
      <w:r w:rsidR="007208AC">
        <w:t>Amsterdam:</w:t>
      </w:r>
      <w:r w:rsidR="00762937">
        <w:t xml:space="preserve"> John Benjamins </w:t>
      </w:r>
      <w:r w:rsidR="007208AC">
        <w:t>Publishing Company, 2006</w:t>
      </w:r>
      <w:r w:rsidR="00762937">
        <w:t xml:space="preserve">), </w:t>
      </w:r>
      <w:r w:rsidR="007208AC">
        <w:t>77-92</w:t>
      </w:r>
      <w:r w:rsidR="00762937">
        <w:t>.</w:t>
      </w:r>
    </w:p>
    <w:p w14:paraId="0F08BBE6" w14:textId="77777777" w:rsidR="00762937" w:rsidRDefault="00762937" w:rsidP="0076293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</w:pPr>
    </w:p>
    <w:p w14:paraId="5D1D1562" w14:textId="77777777" w:rsidR="00762937" w:rsidRDefault="00762937" w:rsidP="0076293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  <w:r>
        <w:t>“</w:t>
      </w:r>
      <w:proofErr w:type="spellStart"/>
      <w:r>
        <w:t>Syllogismes</w:t>
      </w:r>
      <w:proofErr w:type="spellEnd"/>
      <w:r>
        <w:t xml:space="preserve"> de </w:t>
      </w:r>
      <w:proofErr w:type="spellStart"/>
      <w:r>
        <w:t>l’exil</w:t>
      </w:r>
      <w:proofErr w:type="spellEnd"/>
      <w:r>
        <w:t xml:space="preserve">: </w:t>
      </w:r>
      <w:proofErr w:type="spellStart"/>
      <w:r>
        <w:t>Gombrowicz</w:t>
      </w:r>
      <w:proofErr w:type="spellEnd"/>
      <w:r>
        <w:t xml:space="preserve"> and </w:t>
      </w:r>
      <w:proofErr w:type="spellStart"/>
      <w:r>
        <w:t>Cioran</w:t>
      </w:r>
      <w:proofErr w:type="spellEnd"/>
      <w:r>
        <w:t xml:space="preserve"> </w:t>
      </w:r>
      <w:r w:rsidR="007208AC">
        <w:t xml:space="preserve">in Paris” in Marcel </w:t>
      </w:r>
      <w:proofErr w:type="spellStart"/>
      <w:r w:rsidR="007208AC">
        <w:t>Cornis</w:t>
      </w:r>
      <w:proofErr w:type="spellEnd"/>
      <w:r w:rsidR="007208AC">
        <w:t>-Pope and John Neubauer</w:t>
      </w:r>
      <w:r>
        <w:t xml:space="preserve">, </w:t>
      </w:r>
      <w:r>
        <w:rPr>
          <w:u w:val="single"/>
        </w:rPr>
        <w:t>History of the Literary Cultures in East Central Europe</w:t>
      </w:r>
      <w:r w:rsidR="007208AC">
        <w:t xml:space="preserve">, Vol. </w:t>
      </w:r>
      <w:proofErr w:type="gramStart"/>
      <w:r w:rsidR="007208AC">
        <w:t>II</w:t>
      </w:r>
      <w:r>
        <w:t xml:space="preserve">  (</w:t>
      </w:r>
      <w:proofErr w:type="gramEnd"/>
      <w:r w:rsidR="007208AC">
        <w:t>Amsterdam: John Benjamins Publishing Company, 2006), 428-443</w:t>
      </w:r>
      <w:r>
        <w:t>.</w:t>
      </w:r>
    </w:p>
    <w:p w14:paraId="3FCA3E99" w14:textId="77777777" w:rsidR="00E876DA" w:rsidRDefault="00E876DA" w:rsidP="0076293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</w:p>
    <w:p w14:paraId="4CD03FEF" w14:textId="77777777" w:rsidR="0098773E" w:rsidRDefault="0098773E" w:rsidP="0076293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  <w:r>
        <w:t xml:space="preserve">“Henryk </w:t>
      </w:r>
      <w:proofErr w:type="spellStart"/>
      <w:r>
        <w:t>Grynberg</w:t>
      </w:r>
      <w:proofErr w:type="spellEnd"/>
      <w:r>
        <w:t>: The Loneliness of Living for the Dead</w:t>
      </w:r>
      <w:r w:rsidR="00E04302">
        <w:t>.</w:t>
      </w:r>
      <w:r>
        <w:t xml:space="preserve">” </w:t>
      </w:r>
      <w:r w:rsidR="00A96F75">
        <w:t xml:space="preserve">49-53 </w:t>
      </w:r>
      <w:r>
        <w:t xml:space="preserve">in </w:t>
      </w:r>
      <w:r>
        <w:rPr>
          <w:u w:val="single"/>
        </w:rPr>
        <w:t>The Journal of Modern Jewish Studies</w:t>
      </w:r>
      <w:r>
        <w:t xml:space="preserve"> (</w:t>
      </w:r>
      <w:r w:rsidR="00A96F75">
        <w:t>Vol. 4.1, March</w:t>
      </w:r>
      <w:r>
        <w:t xml:space="preserve"> 200</w:t>
      </w:r>
      <w:r w:rsidR="00403638">
        <w:t>5</w:t>
      </w:r>
      <w:r>
        <w:t>).</w:t>
      </w:r>
    </w:p>
    <w:p w14:paraId="6C31912F" w14:textId="77777777" w:rsidR="0098773E" w:rsidRDefault="0098773E" w:rsidP="0076293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</w:p>
    <w:p w14:paraId="449B9E5A" w14:textId="77777777" w:rsidR="007A1BC4" w:rsidRDefault="007A1BC4" w:rsidP="00E876DA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  <w:r>
        <w:t xml:space="preserve">Translation from the Polish of Henryk </w:t>
      </w:r>
      <w:proofErr w:type="spellStart"/>
      <w:r>
        <w:t>Grynberg’s</w:t>
      </w:r>
      <w:proofErr w:type="spellEnd"/>
      <w:r>
        <w:t xml:space="preserve"> “The Blue Wannsee,” </w:t>
      </w:r>
      <w:r w:rsidR="00A96F75">
        <w:t xml:space="preserve">55-62 </w:t>
      </w:r>
      <w:r>
        <w:t xml:space="preserve">in </w:t>
      </w:r>
      <w:r>
        <w:rPr>
          <w:u w:val="single"/>
        </w:rPr>
        <w:t>The Journal of Modern Jewish Studies</w:t>
      </w:r>
      <w:r w:rsidR="00A96F75">
        <w:t xml:space="preserve"> (</w:t>
      </w:r>
      <w:r w:rsidR="0098773E">
        <w:t xml:space="preserve">Vol. 4.1, </w:t>
      </w:r>
      <w:r w:rsidR="00403638">
        <w:t>January 2005</w:t>
      </w:r>
      <w:r>
        <w:t>).</w:t>
      </w:r>
    </w:p>
    <w:p w14:paraId="2116BA4A" w14:textId="77777777" w:rsidR="00403638" w:rsidRDefault="00403638" w:rsidP="00E876DA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</w:p>
    <w:p w14:paraId="7FF56951" w14:textId="77777777" w:rsidR="00403638" w:rsidRPr="007A1BC4" w:rsidRDefault="00403638" w:rsidP="00E876DA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  <w:r>
        <w:t xml:space="preserve">“On Looking Back” </w:t>
      </w:r>
      <w:r w:rsidR="00B17F3E">
        <w:t xml:space="preserve">217-222 </w:t>
      </w:r>
      <w:r>
        <w:t xml:space="preserve">in </w:t>
      </w:r>
      <w:proofErr w:type="spellStart"/>
      <w:r>
        <w:t>Metka</w:t>
      </w:r>
      <w:proofErr w:type="spellEnd"/>
      <w:r>
        <w:t xml:space="preserve"> </w:t>
      </w:r>
      <w:proofErr w:type="spellStart"/>
      <w:r>
        <w:t>Zupancic</w:t>
      </w:r>
      <w:proofErr w:type="spellEnd"/>
      <w:r>
        <w:t xml:space="preserve">, ed., </w:t>
      </w:r>
      <w:r w:rsidRPr="007A1BC4">
        <w:rPr>
          <w:u w:val="single"/>
        </w:rPr>
        <w:t>Hermes and Aphrodite Encounters</w:t>
      </w:r>
      <w:r>
        <w:t xml:space="preserve">.  </w:t>
      </w:r>
      <w:r w:rsidR="00095BE7">
        <w:t xml:space="preserve">Birmingham, AL: </w:t>
      </w:r>
      <w:r>
        <w:t>Summa Press, 2004</w:t>
      </w:r>
      <w:r w:rsidR="00B17F3E">
        <w:t xml:space="preserve">; 10 </w:t>
      </w:r>
      <w:proofErr w:type="spellStart"/>
      <w:r w:rsidR="00B17F3E">
        <w:t>ms</w:t>
      </w:r>
      <w:proofErr w:type="spellEnd"/>
      <w:r w:rsidR="00B17F3E">
        <w:t xml:space="preserve"> pages</w:t>
      </w:r>
      <w:r>
        <w:t>.</w:t>
      </w:r>
    </w:p>
    <w:p w14:paraId="04D650B9" w14:textId="77777777" w:rsidR="007A1BC4" w:rsidRDefault="007A1BC4" w:rsidP="00E876DA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</w:p>
    <w:p w14:paraId="2CE38C45" w14:textId="77777777" w:rsidR="00EE36F2" w:rsidRDefault="007A1BC4" w:rsidP="00EE36F2">
      <w:pPr>
        <w:ind w:left="1170" w:hanging="720"/>
      </w:pPr>
      <w:r>
        <w:t xml:space="preserve">Translation from the Polish of Henryk </w:t>
      </w:r>
      <w:proofErr w:type="spellStart"/>
      <w:r>
        <w:t>Grynbe</w:t>
      </w:r>
      <w:r w:rsidR="00D57A97">
        <w:t>rg’s</w:t>
      </w:r>
      <w:proofErr w:type="spellEnd"/>
      <w:r w:rsidR="00D57A97">
        <w:t xml:space="preserve"> “We, the Jews of </w:t>
      </w:r>
      <w:proofErr w:type="spellStart"/>
      <w:r w:rsidR="00D57A97">
        <w:t>Dobre</w:t>
      </w:r>
      <w:proofErr w:type="spellEnd"/>
      <w:r w:rsidR="00E04302">
        <w:t>,</w:t>
      </w:r>
      <w:r w:rsidR="00D57A97">
        <w:t>” 126-135</w:t>
      </w:r>
      <w:r>
        <w:t xml:space="preserve">, in </w:t>
      </w:r>
      <w:r>
        <w:rPr>
          <w:u w:val="single"/>
        </w:rPr>
        <w:t>Judaism</w:t>
      </w:r>
      <w:r w:rsidR="008438B1">
        <w:rPr>
          <w:u w:val="single"/>
        </w:rPr>
        <w:t xml:space="preserve">: </w:t>
      </w:r>
      <w:r w:rsidR="00D57A97">
        <w:rPr>
          <w:u w:val="single"/>
        </w:rPr>
        <w:t xml:space="preserve">A </w:t>
      </w:r>
      <w:r w:rsidR="008438B1">
        <w:rPr>
          <w:u w:val="single"/>
        </w:rPr>
        <w:t>Quarterly Journal of Jewish Life and Thought</w:t>
      </w:r>
      <w:r>
        <w:t xml:space="preserve"> (Vol.53</w:t>
      </w:r>
      <w:r w:rsidR="00403638">
        <w:t>, Numbers 1-2 Winter-Spring</w:t>
      </w:r>
      <w:r w:rsidR="0098773E">
        <w:t xml:space="preserve"> 2004</w:t>
      </w:r>
      <w:r>
        <w:t>).</w:t>
      </w:r>
    </w:p>
    <w:p w14:paraId="3088FC59" w14:textId="77777777" w:rsidR="005536B2" w:rsidRDefault="005536B2" w:rsidP="00EE36F2">
      <w:pPr>
        <w:ind w:left="1170" w:hanging="720"/>
      </w:pPr>
    </w:p>
    <w:p w14:paraId="1245AE8A" w14:textId="77777777" w:rsidR="00B715F5" w:rsidRPr="00AF2702" w:rsidRDefault="00B715F5" w:rsidP="00B715F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1152"/>
        <w:rPr>
          <w:bCs/>
        </w:rPr>
      </w:pPr>
      <w:r>
        <w:rPr>
          <w:b/>
          <w:bCs/>
        </w:rPr>
        <w:tab/>
        <w:t>“</w:t>
      </w:r>
      <w:r w:rsidRPr="00AF2702">
        <w:rPr>
          <w:bCs/>
        </w:rPr>
        <w:t xml:space="preserve">Henryk </w:t>
      </w:r>
      <w:proofErr w:type="spellStart"/>
      <w:r w:rsidRPr="00AF2702">
        <w:rPr>
          <w:bCs/>
        </w:rPr>
        <w:t>Grynberg</w:t>
      </w:r>
      <w:proofErr w:type="spellEnd"/>
      <w:r>
        <w:rPr>
          <w:bCs/>
        </w:rPr>
        <w:t xml:space="preserve">” 126-132 in Ephraim </w:t>
      </w:r>
      <w:proofErr w:type="spellStart"/>
      <w:r>
        <w:rPr>
          <w:bCs/>
        </w:rPr>
        <w:t>Sicher</w:t>
      </w:r>
      <w:proofErr w:type="spellEnd"/>
      <w:r>
        <w:rPr>
          <w:bCs/>
        </w:rPr>
        <w:t xml:space="preserve">, ed., </w:t>
      </w:r>
      <w:r w:rsidRPr="00AF2702">
        <w:rPr>
          <w:bCs/>
          <w:u w:val="single"/>
        </w:rPr>
        <w:t>Dictionary of Literary Biography</w:t>
      </w:r>
      <w:r>
        <w:rPr>
          <w:bCs/>
        </w:rPr>
        <w:t xml:space="preserve">, </w:t>
      </w:r>
      <w:proofErr w:type="spellStart"/>
      <w:r>
        <w:rPr>
          <w:bCs/>
        </w:rPr>
        <w:t>Bruccoli</w:t>
      </w:r>
      <w:proofErr w:type="spellEnd"/>
      <w:r>
        <w:rPr>
          <w:bCs/>
        </w:rPr>
        <w:t xml:space="preserve"> Clark </w:t>
      </w:r>
      <w:r w:rsidR="00E04302">
        <w:rPr>
          <w:bCs/>
        </w:rPr>
        <w:t>Layman, Inc. (2004)</w:t>
      </w:r>
      <w:r>
        <w:rPr>
          <w:bCs/>
        </w:rPr>
        <w:t xml:space="preserve">. </w:t>
      </w:r>
    </w:p>
    <w:p w14:paraId="16458D32" w14:textId="77777777" w:rsidR="00B715F5" w:rsidRDefault="00B715F5" w:rsidP="00EE36F2">
      <w:pPr>
        <w:ind w:left="1170" w:hanging="720"/>
      </w:pPr>
    </w:p>
    <w:p w14:paraId="05467F53" w14:textId="77777777" w:rsidR="00EE36F2" w:rsidRDefault="00EE36F2" w:rsidP="00EE36F2">
      <w:pPr>
        <w:ind w:left="1170" w:hanging="720"/>
      </w:pPr>
      <w:r>
        <w:t xml:space="preserve">Translation from the Polish of transcripts from the Poznan Trials of 1956 in John P.C. Matthews, </w:t>
      </w:r>
      <w:r w:rsidRPr="007A1BC4">
        <w:rPr>
          <w:u w:val="single"/>
        </w:rPr>
        <w:t>Tinderbox: East Central Europe in the Spring, Summer, and Early Fall of 1956</w:t>
      </w:r>
      <w:r>
        <w:t xml:space="preserve">.  </w:t>
      </w:r>
      <w:proofErr w:type="spellStart"/>
      <w:r>
        <w:t>Tuscon</w:t>
      </w:r>
      <w:proofErr w:type="spellEnd"/>
      <w:r>
        <w:t>, AR: Fenestra Books, 2003.</w:t>
      </w:r>
    </w:p>
    <w:p w14:paraId="7C8F438D" w14:textId="77777777" w:rsidR="00261F5B" w:rsidRDefault="00261F5B" w:rsidP="00EE36F2">
      <w:pPr>
        <w:ind w:left="1170" w:hanging="720"/>
      </w:pPr>
    </w:p>
    <w:p w14:paraId="1F1F8577" w14:textId="77777777" w:rsidR="00F72D1C" w:rsidRDefault="00F72D1C" w:rsidP="00EE36F2">
      <w:pPr>
        <w:ind w:left="1170" w:hanging="720"/>
      </w:pPr>
      <w:r>
        <w:t xml:space="preserve">Review essay, Henryk </w:t>
      </w:r>
      <w:proofErr w:type="spellStart"/>
      <w:r>
        <w:t>Grynberg</w:t>
      </w:r>
      <w:proofErr w:type="spellEnd"/>
      <w:r>
        <w:t xml:space="preserve">, </w:t>
      </w:r>
      <w:proofErr w:type="spellStart"/>
      <w:r w:rsidRPr="00F72D1C">
        <w:rPr>
          <w:u w:val="single"/>
        </w:rPr>
        <w:t>Ciag</w:t>
      </w:r>
      <w:proofErr w:type="spellEnd"/>
      <w:r w:rsidRPr="00F72D1C">
        <w:rPr>
          <w:u w:val="single"/>
        </w:rPr>
        <w:t xml:space="preserve"> </w:t>
      </w:r>
      <w:proofErr w:type="spellStart"/>
      <w:r w:rsidRPr="00F72D1C">
        <w:rPr>
          <w:u w:val="single"/>
        </w:rPr>
        <w:t>dalszy</w:t>
      </w:r>
      <w:proofErr w:type="spellEnd"/>
      <w:r>
        <w:t xml:space="preserve"> in </w:t>
      </w:r>
      <w:proofErr w:type="spellStart"/>
      <w:r w:rsidRPr="00F72D1C">
        <w:rPr>
          <w:u w:val="single"/>
        </w:rPr>
        <w:t>Topos</w:t>
      </w:r>
      <w:proofErr w:type="spellEnd"/>
      <w:r>
        <w:t xml:space="preserve"> 1</w:t>
      </w:r>
      <w:r w:rsidR="00F362A5">
        <w:t>-2</w:t>
      </w:r>
      <w:r>
        <w:t xml:space="preserve"> (104</w:t>
      </w:r>
      <w:r w:rsidR="00F362A5">
        <w:t>-105</w:t>
      </w:r>
      <w:r>
        <w:t>) 2009.</w:t>
      </w:r>
    </w:p>
    <w:p w14:paraId="174FE8D8" w14:textId="77777777" w:rsidR="00F72D1C" w:rsidRDefault="00F72D1C" w:rsidP="00EE36F2">
      <w:pPr>
        <w:ind w:left="1170" w:hanging="720"/>
      </w:pPr>
    </w:p>
    <w:p w14:paraId="6FA46C4D" w14:textId="77777777" w:rsidR="00582EF7" w:rsidRDefault="007208AC" w:rsidP="00EE36F2">
      <w:pPr>
        <w:ind w:left="1170" w:hanging="720"/>
      </w:pPr>
      <w:r>
        <w:t>Review</w:t>
      </w:r>
      <w:r w:rsidR="00582EF7">
        <w:t xml:space="preserve">, Henryk </w:t>
      </w:r>
      <w:proofErr w:type="spellStart"/>
      <w:r w:rsidR="00582EF7">
        <w:t>Grynberg</w:t>
      </w:r>
      <w:proofErr w:type="spellEnd"/>
      <w:r w:rsidR="00582EF7">
        <w:t xml:space="preserve">, </w:t>
      </w:r>
      <w:proofErr w:type="spellStart"/>
      <w:r w:rsidR="00582EF7" w:rsidRPr="00582EF7">
        <w:rPr>
          <w:u w:val="single"/>
        </w:rPr>
        <w:t>Uchodzcy</w:t>
      </w:r>
      <w:proofErr w:type="spellEnd"/>
      <w:r w:rsidR="00582EF7">
        <w:t xml:space="preserve"> and </w:t>
      </w:r>
      <w:proofErr w:type="spellStart"/>
      <w:r w:rsidR="00582EF7">
        <w:t>Janusz</w:t>
      </w:r>
      <w:proofErr w:type="spellEnd"/>
      <w:r w:rsidR="00582EF7">
        <w:t xml:space="preserve"> </w:t>
      </w:r>
      <w:proofErr w:type="spellStart"/>
      <w:r w:rsidR="00582EF7">
        <w:t>Glowacki</w:t>
      </w:r>
      <w:proofErr w:type="spellEnd"/>
      <w:r w:rsidR="00582EF7">
        <w:t xml:space="preserve">, </w:t>
      </w:r>
      <w:r w:rsidR="00582EF7">
        <w:rPr>
          <w:u w:val="single"/>
        </w:rPr>
        <w:t xml:space="preserve">Z </w:t>
      </w:r>
      <w:proofErr w:type="spellStart"/>
      <w:r w:rsidR="00582EF7">
        <w:rPr>
          <w:u w:val="single"/>
        </w:rPr>
        <w:t>glowy</w:t>
      </w:r>
      <w:proofErr w:type="spellEnd"/>
      <w:r w:rsidR="00582EF7">
        <w:t xml:space="preserve"> in </w:t>
      </w:r>
      <w:r w:rsidR="00582EF7" w:rsidRPr="00FE551A">
        <w:rPr>
          <w:u w:val="single"/>
        </w:rPr>
        <w:t>The Comparatist</w:t>
      </w:r>
      <w:r>
        <w:t xml:space="preserve"> (</w:t>
      </w:r>
      <w:r w:rsidR="00593017">
        <w:t xml:space="preserve">vol.30, </w:t>
      </w:r>
      <w:r>
        <w:t xml:space="preserve">May </w:t>
      </w:r>
      <w:r w:rsidR="00593017">
        <w:t>2006</w:t>
      </w:r>
      <w:r w:rsidR="00582EF7">
        <w:t>).</w:t>
      </w:r>
    </w:p>
    <w:p w14:paraId="11DBAAE7" w14:textId="77777777" w:rsidR="00582EF7" w:rsidRDefault="00582EF7" w:rsidP="00EE36F2">
      <w:pPr>
        <w:ind w:left="1170" w:hanging="720"/>
      </w:pPr>
    </w:p>
    <w:p w14:paraId="33382D2C" w14:textId="77777777" w:rsidR="00261F5B" w:rsidRPr="00261F5B" w:rsidRDefault="00261F5B" w:rsidP="00EE36F2">
      <w:pPr>
        <w:ind w:left="1170" w:hanging="720"/>
      </w:pPr>
      <w:r>
        <w:t>Review</w:t>
      </w:r>
      <w:r w:rsidR="00582EF7">
        <w:t xml:space="preserve"> essay</w:t>
      </w:r>
      <w:r>
        <w:t xml:space="preserve">, Judith Oster, </w:t>
      </w:r>
      <w:r>
        <w:rPr>
          <w:u w:val="single"/>
        </w:rPr>
        <w:t>Crossing Cultures: Creating Identity in Chinese and Jewish American Literature</w:t>
      </w:r>
      <w:r w:rsidR="00E04302">
        <w:t>,</w:t>
      </w:r>
      <w:r>
        <w:t xml:space="preserve"> </w:t>
      </w:r>
      <w:r w:rsidR="005536B2">
        <w:t>111-114</w:t>
      </w:r>
      <w:r w:rsidR="00A96F75">
        <w:t xml:space="preserve"> </w:t>
      </w:r>
      <w:r>
        <w:t xml:space="preserve">in </w:t>
      </w:r>
      <w:r>
        <w:rPr>
          <w:u w:val="single"/>
        </w:rPr>
        <w:t>The Journal of Modern Jewish Studies</w:t>
      </w:r>
      <w:r>
        <w:t xml:space="preserve"> (</w:t>
      </w:r>
      <w:r w:rsidR="0098773E">
        <w:t xml:space="preserve">Vol. 4.1, </w:t>
      </w:r>
      <w:r w:rsidR="00A96F75">
        <w:t>March</w:t>
      </w:r>
      <w:r w:rsidR="00095BE7">
        <w:t xml:space="preserve"> 2005</w:t>
      </w:r>
      <w:r>
        <w:t>).</w:t>
      </w:r>
    </w:p>
    <w:p w14:paraId="0D29AEE1" w14:textId="77777777" w:rsidR="00762937" w:rsidRDefault="00762937" w:rsidP="00EE36F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02"/>
      </w:pPr>
    </w:p>
    <w:p w14:paraId="1326A291" w14:textId="77777777" w:rsidR="00762937" w:rsidRDefault="00762937" w:rsidP="0076293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 w:hanging="720"/>
        <w:rPr>
          <w:b/>
          <w:bCs/>
        </w:rPr>
      </w:pPr>
      <w:r>
        <w:rPr>
          <w:bCs/>
        </w:rPr>
        <w:t>Review</w:t>
      </w:r>
      <w:r w:rsidR="00582EF7">
        <w:rPr>
          <w:bCs/>
        </w:rPr>
        <w:t xml:space="preserve"> essay</w:t>
      </w:r>
      <w:r>
        <w:rPr>
          <w:bCs/>
        </w:rPr>
        <w:t xml:space="preserve">, Aleksandra </w:t>
      </w:r>
      <w:proofErr w:type="spellStart"/>
      <w:r>
        <w:rPr>
          <w:bCs/>
        </w:rPr>
        <w:t>Gruzinska</w:t>
      </w:r>
      <w:proofErr w:type="spellEnd"/>
      <w:r>
        <w:rPr>
          <w:bCs/>
        </w:rPr>
        <w:t xml:space="preserve">, ed., </w:t>
      </w:r>
      <w:r>
        <w:rPr>
          <w:bCs/>
          <w:u w:val="single"/>
        </w:rPr>
        <w:t xml:space="preserve">Essays on E.M. </w:t>
      </w:r>
      <w:proofErr w:type="spellStart"/>
      <w:r>
        <w:rPr>
          <w:bCs/>
          <w:u w:val="single"/>
        </w:rPr>
        <w:t>Cioran</w:t>
      </w:r>
      <w:proofErr w:type="spellEnd"/>
      <w:r w:rsidR="00E04302" w:rsidRPr="00E04302">
        <w:rPr>
          <w:bCs/>
        </w:rPr>
        <w:t>, 141-143</w:t>
      </w:r>
      <w:r>
        <w:rPr>
          <w:bCs/>
        </w:rPr>
        <w:t xml:space="preserve"> in </w:t>
      </w:r>
      <w:r w:rsidRPr="00762937">
        <w:rPr>
          <w:bCs/>
          <w:u w:val="single"/>
        </w:rPr>
        <w:t>Pacific Coast Philology</w:t>
      </w:r>
      <w:r w:rsidR="00E21A34">
        <w:rPr>
          <w:bCs/>
        </w:rPr>
        <w:t xml:space="preserve"> (Vol. 38/2003</w:t>
      </w:r>
      <w:r>
        <w:rPr>
          <w:bCs/>
        </w:rPr>
        <w:t>).</w:t>
      </w:r>
      <w:r>
        <w:rPr>
          <w:b/>
          <w:bCs/>
        </w:rPr>
        <w:tab/>
      </w:r>
    </w:p>
    <w:p w14:paraId="4C374A53" w14:textId="77777777" w:rsidR="00261F5B" w:rsidRPr="00582EF7" w:rsidRDefault="00261F5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</w:p>
    <w:p w14:paraId="002B2E18" w14:textId="77777777" w:rsidR="00261F5B" w:rsidRDefault="00261F5B" w:rsidP="00261F5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  <w:r>
        <w:t>Review</w:t>
      </w:r>
      <w:r w:rsidR="00582EF7">
        <w:t xml:space="preserve"> essay</w:t>
      </w:r>
      <w:r>
        <w:t xml:space="preserve">, Stefan </w:t>
      </w:r>
      <w:proofErr w:type="spellStart"/>
      <w:r>
        <w:t>Chwin</w:t>
      </w:r>
      <w:proofErr w:type="spellEnd"/>
      <w:r>
        <w:t xml:space="preserve">, </w:t>
      </w:r>
      <w:r>
        <w:rPr>
          <w:u w:val="single"/>
        </w:rPr>
        <w:t>Esther</w:t>
      </w:r>
      <w:r w:rsidR="00E21A34">
        <w:t>, 736-739</w:t>
      </w:r>
      <w:r>
        <w:t xml:space="preserve"> in </w:t>
      </w:r>
      <w:proofErr w:type="spellStart"/>
      <w:r w:rsidRPr="00762937">
        <w:rPr>
          <w:u w:val="single"/>
        </w:rPr>
        <w:t>Pogranicza</w:t>
      </w:r>
      <w:proofErr w:type="spellEnd"/>
      <w:r w:rsidR="00E21A34">
        <w:t xml:space="preserve"> (3/2000</w:t>
      </w:r>
      <w:r>
        <w:t>).</w:t>
      </w:r>
    </w:p>
    <w:p w14:paraId="1393FD54" w14:textId="77777777" w:rsidR="00261F5B" w:rsidRPr="00E21A34" w:rsidRDefault="00261F5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</w:p>
    <w:p w14:paraId="2F6A323F" w14:textId="77777777" w:rsidR="00B80C05" w:rsidRPr="00B17F3E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lang w:val="fr-FR"/>
        </w:rPr>
      </w:pPr>
      <w:r w:rsidRPr="00754F68">
        <w:rPr>
          <w:lang w:val="fr-FR"/>
        </w:rPr>
        <w:t xml:space="preserve">“La </w:t>
      </w:r>
      <w:proofErr w:type="spellStart"/>
      <w:r w:rsidRPr="00754F68">
        <w:rPr>
          <w:lang w:val="fr-FR"/>
        </w:rPr>
        <w:t>retorica</w:t>
      </w:r>
      <w:proofErr w:type="spellEnd"/>
      <w:r w:rsidRPr="00754F68">
        <w:rPr>
          <w:lang w:val="fr-FR"/>
        </w:rPr>
        <w:t xml:space="preserve"> </w:t>
      </w:r>
      <w:proofErr w:type="spellStart"/>
      <w:proofErr w:type="gramStart"/>
      <w:r w:rsidRPr="00754F68">
        <w:rPr>
          <w:lang w:val="fr-FR"/>
        </w:rPr>
        <w:t>dell’esilio</w:t>
      </w:r>
      <w:proofErr w:type="spellEnd"/>
      <w:r w:rsidR="00C32495" w:rsidRPr="00754F68">
        <w:rPr>
          <w:lang w:val="fr-FR"/>
        </w:rPr>
        <w:t>:</w:t>
      </w:r>
      <w:proofErr w:type="gramEnd"/>
      <w:r w:rsidR="00C32495" w:rsidRPr="00754F68">
        <w:rPr>
          <w:lang w:val="fr-FR"/>
        </w:rPr>
        <w:t xml:space="preserve"> Gombrowicz e de Chirico</w:t>
      </w:r>
      <w:r w:rsidR="00E21A34">
        <w:rPr>
          <w:lang w:val="fr-FR"/>
        </w:rPr>
        <w:t>,</w:t>
      </w:r>
      <w:r w:rsidRPr="00754F68">
        <w:rPr>
          <w:lang w:val="fr-FR"/>
        </w:rPr>
        <w:t xml:space="preserve">” </w:t>
      </w:r>
      <w:r w:rsidR="00E21A34">
        <w:rPr>
          <w:lang w:val="fr-FR"/>
        </w:rPr>
        <w:t xml:space="preserve">41-44 </w:t>
      </w:r>
      <w:r w:rsidRPr="00754F68">
        <w:rPr>
          <w:lang w:val="fr-FR"/>
        </w:rPr>
        <w:t xml:space="preserve">in </w:t>
      </w:r>
      <w:r w:rsidRPr="00754F68">
        <w:rPr>
          <w:u w:val="single"/>
          <w:lang w:val="fr-FR"/>
        </w:rPr>
        <w:t xml:space="preserve">La </w:t>
      </w:r>
      <w:proofErr w:type="spellStart"/>
      <w:r w:rsidRPr="00754F68">
        <w:rPr>
          <w:u w:val="single"/>
          <w:lang w:val="fr-FR"/>
        </w:rPr>
        <w:t>Scrittura</w:t>
      </w:r>
      <w:proofErr w:type="spellEnd"/>
      <w:r w:rsidR="00C32495" w:rsidRPr="00754F68">
        <w:rPr>
          <w:lang w:val="fr-FR"/>
        </w:rPr>
        <w:t xml:space="preserve"> (</w:t>
      </w:r>
      <w:r w:rsidR="00754F68" w:rsidRPr="00754F68">
        <w:rPr>
          <w:lang w:val="fr-FR"/>
        </w:rPr>
        <w:t>14</w:t>
      </w:r>
      <w:r w:rsidR="00754F68">
        <w:rPr>
          <w:lang w:val="fr-FR"/>
        </w:rPr>
        <w:t>/15</w:t>
      </w:r>
      <w:r w:rsidR="00B824D2" w:rsidRPr="00754F68">
        <w:rPr>
          <w:lang w:val="fr-FR"/>
        </w:rPr>
        <w:t>, 2001</w:t>
      </w:r>
      <w:r w:rsidR="00E21A34">
        <w:rPr>
          <w:lang w:val="fr-FR"/>
        </w:rPr>
        <w:t>)</w:t>
      </w:r>
      <w:r w:rsidR="00C32495" w:rsidRPr="00754F68">
        <w:rPr>
          <w:lang w:val="fr-FR"/>
        </w:rPr>
        <w:t xml:space="preserve">  </w:t>
      </w:r>
      <w:r w:rsidRPr="00B17F3E">
        <w:rPr>
          <w:lang w:val="fr-FR"/>
        </w:rPr>
        <w:lastRenderedPageBreak/>
        <w:t xml:space="preserve">Antonio </w:t>
      </w:r>
      <w:proofErr w:type="spellStart"/>
      <w:r w:rsidRPr="00B17F3E">
        <w:rPr>
          <w:lang w:val="fr-FR"/>
        </w:rPr>
        <w:t>Stango</w:t>
      </w:r>
      <w:proofErr w:type="spellEnd"/>
      <w:r w:rsidRPr="00B17F3E">
        <w:rPr>
          <w:lang w:val="fr-FR"/>
        </w:rPr>
        <w:t xml:space="preserve"> </w:t>
      </w:r>
      <w:proofErr w:type="spellStart"/>
      <w:r w:rsidRPr="00B17F3E">
        <w:rPr>
          <w:lang w:val="fr-FR"/>
        </w:rPr>
        <w:t>E</w:t>
      </w:r>
      <w:r w:rsidR="00E21A34">
        <w:rPr>
          <w:lang w:val="fr-FR"/>
        </w:rPr>
        <w:t>ditore</w:t>
      </w:r>
      <w:proofErr w:type="spellEnd"/>
      <w:r w:rsidR="00E21A34">
        <w:rPr>
          <w:lang w:val="fr-FR"/>
        </w:rPr>
        <w:t xml:space="preserve">, Rome, </w:t>
      </w:r>
      <w:proofErr w:type="spellStart"/>
      <w:r w:rsidR="00E21A34">
        <w:rPr>
          <w:lang w:val="fr-FR"/>
        </w:rPr>
        <w:t>Italy</w:t>
      </w:r>
      <w:proofErr w:type="spellEnd"/>
      <w:r w:rsidRPr="00B17F3E">
        <w:rPr>
          <w:lang w:val="fr-FR"/>
        </w:rPr>
        <w:t>.</w:t>
      </w:r>
    </w:p>
    <w:p w14:paraId="18165B9C" w14:textId="77777777" w:rsidR="00B80C05" w:rsidRPr="00B17F3E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FR"/>
        </w:rPr>
      </w:pPr>
    </w:p>
    <w:p w14:paraId="2CC5289E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  <w:r w:rsidRPr="008D543E">
        <w:rPr>
          <w:lang w:val="pl-PL"/>
        </w:rPr>
        <w:t xml:space="preserve">“Potwarz i wygnanie: Witold Gombrowicz i Emil M. </w:t>
      </w:r>
      <w:proofErr w:type="spellStart"/>
      <w:r w:rsidRPr="008D543E">
        <w:rPr>
          <w:lang w:val="pl-PL"/>
        </w:rPr>
        <w:t>Cioran</w:t>
      </w:r>
      <w:proofErr w:type="spellEnd"/>
      <w:r w:rsidR="00E21A34" w:rsidRPr="008D543E">
        <w:rPr>
          <w:lang w:val="pl-PL"/>
        </w:rPr>
        <w:t>.</w:t>
      </w:r>
      <w:r w:rsidRPr="008D543E">
        <w:rPr>
          <w:lang w:val="pl-PL"/>
        </w:rPr>
        <w:t xml:space="preserve">” 205-240 in Ewa Ziarek, ed., </w:t>
      </w:r>
      <w:r w:rsidRPr="008D543E">
        <w:rPr>
          <w:u w:val="single"/>
          <w:lang w:val="pl-PL"/>
        </w:rPr>
        <w:t>Grymasy Gombrowicza</w:t>
      </w:r>
      <w:r w:rsidRPr="008D543E">
        <w:rPr>
          <w:lang w:val="pl-PL"/>
        </w:rPr>
        <w:t xml:space="preserve">. </w:t>
      </w:r>
      <w:r>
        <w:t>Kraków: Universitas, 2001 (Polish translation of “Defamation and Exile” below).</w:t>
      </w:r>
    </w:p>
    <w:p w14:paraId="22B4110A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0FE65BA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  <w:r>
        <w:t xml:space="preserve">"Defamation and Exile: Witold </w:t>
      </w:r>
      <w:proofErr w:type="spellStart"/>
      <w:r>
        <w:t>Gombrowicz</w:t>
      </w:r>
      <w:proofErr w:type="spellEnd"/>
      <w:r>
        <w:t xml:space="preserve"> and E. M. </w:t>
      </w:r>
      <w:proofErr w:type="spellStart"/>
      <w:r>
        <w:t>Cioran</w:t>
      </w:r>
      <w:proofErr w:type="spellEnd"/>
      <w:r>
        <w:t xml:space="preserve">." 177-209 in </w:t>
      </w:r>
      <w:proofErr w:type="spellStart"/>
      <w:r>
        <w:t>Ewa</w:t>
      </w:r>
      <w:proofErr w:type="spellEnd"/>
      <w:r>
        <w:t xml:space="preserve"> </w:t>
      </w:r>
      <w:proofErr w:type="spellStart"/>
      <w:r>
        <w:t>Ziarek</w:t>
      </w:r>
      <w:proofErr w:type="spellEnd"/>
      <w:r>
        <w:t xml:space="preserve">, ed., </w:t>
      </w:r>
      <w:proofErr w:type="spellStart"/>
      <w:r>
        <w:rPr>
          <w:u w:val="single"/>
        </w:rPr>
        <w:t>Gombrowicz's</w:t>
      </w:r>
      <w:proofErr w:type="spellEnd"/>
      <w:r>
        <w:rPr>
          <w:u w:val="single"/>
        </w:rPr>
        <w:t xml:space="preserve"> Grimaces: Modernity, Gender, Nationality</w:t>
      </w:r>
      <w:r>
        <w:t>. Albany: SUNY Press, 1998.</w:t>
      </w:r>
    </w:p>
    <w:p w14:paraId="6A917A24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</w:p>
    <w:p w14:paraId="6A07B4BB" w14:textId="77777777" w:rsidR="00AF2702" w:rsidRDefault="00AF270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sectPr w:rsidR="00AF270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4AD5B3A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  <w:r>
        <w:t xml:space="preserve">Translation from the French of Valérie </w:t>
      </w:r>
      <w:proofErr w:type="spellStart"/>
      <w:r>
        <w:t>Deshoulières</w:t>
      </w:r>
      <w:proofErr w:type="spellEnd"/>
      <w:r>
        <w:t xml:space="preserve">' essay "Witold </w:t>
      </w:r>
      <w:proofErr w:type="spellStart"/>
      <w:r>
        <w:t>Gombrowicz</w:t>
      </w:r>
      <w:proofErr w:type="spellEnd"/>
      <w:r>
        <w:t xml:space="preserve">: Towards A Romantic Theory of Incompleteness." 51- 64 in </w:t>
      </w:r>
      <w:proofErr w:type="spellStart"/>
      <w:r>
        <w:t>Ewa</w:t>
      </w:r>
      <w:proofErr w:type="spellEnd"/>
      <w:r>
        <w:t xml:space="preserve"> </w:t>
      </w:r>
      <w:proofErr w:type="spellStart"/>
      <w:r>
        <w:t>Ziarek</w:t>
      </w:r>
      <w:proofErr w:type="spellEnd"/>
      <w:r>
        <w:t xml:space="preserve">, ed., </w:t>
      </w:r>
      <w:proofErr w:type="spellStart"/>
      <w:r>
        <w:rPr>
          <w:u w:val="single"/>
        </w:rPr>
        <w:t>Gombrowicz's</w:t>
      </w:r>
      <w:proofErr w:type="spellEnd"/>
      <w:r>
        <w:rPr>
          <w:u w:val="single"/>
        </w:rPr>
        <w:t xml:space="preserve"> Grimaces: Modernity, Gender, Nationality</w:t>
      </w:r>
      <w:r>
        <w:t>.  Albany: SUNY Press, 1998.</w:t>
      </w:r>
    </w:p>
    <w:p w14:paraId="49918C1F" w14:textId="77777777" w:rsidR="001A16BF" w:rsidRDefault="001A16BF" w:rsidP="009374F6">
      <w:pPr>
        <w:rPr>
          <w:u w:val="single"/>
          <w:lang w:val="en-CA"/>
        </w:rPr>
      </w:pPr>
    </w:p>
    <w:p w14:paraId="6FB9691C" w14:textId="77777777" w:rsidR="00B80C05" w:rsidRDefault="00B80C05" w:rsidP="009374F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Book manuscript:</w:t>
      </w:r>
    </w:p>
    <w:p w14:paraId="37024DEF" w14:textId="77777777" w:rsidR="00B80C05" w:rsidRDefault="00B80C05" w:rsidP="00850C8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88"/>
      </w:pPr>
      <w:r>
        <w:rPr>
          <w:u w:val="single"/>
        </w:rPr>
        <w:t>Modern Exilic Imagination</w:t>
      </w:r>
      <w:r w:rsidR="00E21A34">
        <w:t xml:space="preserve">, </w:t>
      </w:r>
      <w:r>
        <w:t xml:space="preserve">391 </w:t>
      </w:r>
      <w:proofErr w:type="spellStart"/>
      <w:r>
        <w:t>ms</w:t>
      </w:r>
      <w:proofErr w:type="spellEnd"/>
      <w:r>
        <w:t xml:space="preserve"> pages.</w:t>
      </w:r>
      <w:r w:rsidR="0098773E">
        <w:tab/>
      </w:r>
    </w:p>
    <w:p w14:paraId="6E749FEA" w14:textId="77777777" w:rsidR="005C0A12" w:rsidRDefault="005C0A12" w:rsidP="0098773E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B27C8E6" w14:textId="77777777" w:rsidR="0098773E" w:rsidRDefault="0098773E" w:rsidP="0098773E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Edited collection of essays: </w:t>
      </w:r>
    </w:p>
    <w:p w14:paraId="1052E0D2" w14:textId="77777777" w:rsidR="0098773E" w:rsidRPr="0098773E" w:rsidRDefault="0098773E" w:rsidP="0098773E">
      <w:p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 w:hanging="738"/>
      </w:pPr>
      <w:r>
        <w:tab/>
      </w:r>
      <w:r>
        <w:rPr>
          <w:u w:val="single"/>
        </w:rPr>
        <w:t>Polish-Jewish Monologue</w:t>
      </w:r>
      <w:r w:rsidR="008438B1">
        <w:t>,</w:t>
      </w:r>
      <w:r>
        <w:t xml:space="preserve"> a collection of Henryk </w:t>
      </w:r>
      <w:proofErr w:type="spellStart"/>
      <w:r>
        <w:t>Grynberg’s</w:t>
      </w:r>
      <w:proofErr w:type="spellEnd"/>
      <w:r>
        <w:t xml:space="preserve"> essays in my translation</w:t>
      </w:r>
      <w:r w:rsidR="008438B1">
        <w:t xml:space="preserve"> (under review</w:t>
      </w:r>
      <w:r w:rsidR="00D8326A">
        <w:t xml:space="preserve"> by Northwestern University Press</w:t>
      </w:r>
      <w:r w:rsidR="008438B1">
        <w:t>)</w:t>
      </w:r>
      <w:r>
        <w:t>.</w:t>
      </w:r>
    </w:p>
    <w:p w14:paraId="568793C8" w14:textId="77777777" w:rsidR="008438B1" w:rsidRDefault="008438B1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</w:p>
    <w:p w14:paraId="2A3D420A" w14:textId="77777777" w:rsidR="00B80C05" w:rsidRDefault="008438B1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Other:</w:t>
      </w:r>
    </w:p>
    <w:p w14:paraId="0B1B4012" w14:textId="77777777" w:rsidR="008438B1" w:rsidRDefault="008438B1" w:rsidP="008438B1">
      <w:pPr>
        <w:tabs>
          <w:tab w:val="left" w:pos="-1440"/>
          <w:tab w:val="left" w:pos="-720"/>
          <w:tab w:val="left" w:pos="432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/>
      </w:pPr>
      <w:r>
        <w:t xml:space="preserve">Translation from the Polish of Aleksander </w:t>
      </w:r>
      <w:proofErr w:type="spellStart"/>
      <w:r>
        <w:t>Kulisiewicz’s</w:t>
      </w:r>
      <w:proofErr w:type="spellEnd"/>
      <w:r>
        <w:t xml:space="preserve"> </w:t>
      </w:r>
      <w:r w:rsidRPr="008438B1">
        <w:rPr>
          <w:i/>
        </w:rPr>
        <w:t>Camp Songs</w:t>
      </w:r>
      <w:r>
        <w:t xml:space="preserve"> (libretto to the music of Paul </w:t>
      </w:r>
      <w:proofErr w:type="spellStart"/>
      <w:r>
        <w:t>Schoenfield</w:t>
      </w:r>
      <w:proofErr w:type="spellEnd"/>
      <w:r>
        <w:t>) commissioned by Music of Remembrance.  World premiere on November 8, 2004, Seattle, WA.</w:t>
      </w:r>
    </w:p>
    <w:p w14:paraId="2F759C20" w14:textId="77777777" w:rsidR="008438B1" w:rsidRDefault="008438B1" w:rsidP="005C7D99">
      <w:pPr>
        <w:tabs>
          <w:tab w:val="left" w:pos="-1440"/>
          <w:tab w:val="left" w:pos="-720"/>
          <w:tab w:val="left" w:pos="432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DF34A32" w14:textId="77777777" w:rsidR="00F73301" w:rsidRDefault="00F73301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09724073" w14:textId="77777777" w:rsidR="009374F6" w:rsidRDefault="009374F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7F1F3EE9" w14:textId="08B42332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>Teaching Experience</w:t>
      </w:r>
    </w:p>
    <w:p w14:paraId="01B6DFBA" w14:textId="3BD310A7" w:rsidR="00DA41DC" w:rsidRDefault="00DA41DC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ab/>
      </w:r>
    </w:p>
    <w:p w14:paraId="2B32B5AE" w14:textId="14A2F82B" w:rsidR="00DA41DC" w:rsidRDefault="00DA41DC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ab/>
      </w:r>
      <w:r w:rsidRPr="00DA41DC">
        <w:t xml:space="preserve">Johns Hopkins University, </w:t>
      </w:r>
      <w:r>
        <w:t>Modern Languages and Literatures</w:t>
      </w:r>
    </w:p>
    <w:p w14:paraId="4B1741E4" w14:textId="0BE50B6B" w:rsidR="00DA41DC" w:rsidRDefault="00DA41DC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tab/>
      </w:r>
      <w:r>
        <w:tab/>
        <w:t xml:space="preserve">Associate Research Scholar: Exilic </w:t>
      </w:r>
      <w:proofErr w:type="spellStart"/>
      <w:r>
        <w:t>Chronotope</w:t>
      </w:r>
      <w:proofErr w:type="spellEnd"/>
      <w:r>
        <w:t xml:space="preserve"> Graduate Seminar, Spring 2022</w:t>
      </w:r>
    </w:p>
    <w:p w14:paraId="6CBD6741" w14:textId="77777777" w:rsidR="003E0CFC" w:rsidRDefault="003E0CFC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392F1722" w14:textId="77777777" w:rsidR="003E0CFC" w:rsidRDefault="003E0CFC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/>
          <w:bCs/>
        </w:rPr>
        <w:tab/>
      </w:r>
      <w:r w:rsidRPr="003E0CFC">
        <w:rPr>
          <w:bCs/>
        </w:rPr>
        <w:t>University of Warsaw,</w:t>
      </w:r>
      <w:r>
        <w:rPr>
          <w:b/>
          <w:bCs/>
        </w:rPr>
        <w:t xml:space="preserve"> </w:t>
      </w:r>
      <w:r w:rsidRPr="003E0CFC">
        <w:rPr>
          <w:bCs/>
        </w:rPr>
        <w:t xml:space="preserve">Faculty of “Artes </w:t>
      </w:r>
      <w:proofErr w:type="spellStart"/>
      <w:r w:rsidRPr="003E0CFC">
        <w:rPr>
          <w:bCs/>
        </w:rPr>
        <w:t>Liberales</w:t>
      </w:r>
      <w:proofErr w:type="spellEnd"/>
      <w:r>
        <w:rPr>
          <w:bCs/>
        </w:rPr>
        <w:t xml:space="preserve">” </w:t>
      </w:r>
    </w:p>
    <w:p w14:paraId="5E974A31" w14:textId="77777777" w:rsidR="003E0CFC" w:rsidRPr="003E0CFC" w:rsidRDefault="003E0CFC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ab/>
      </w:r>
      <w:r>
        <w:rPr>
          <w:bCs/>
        </w:rPr>
        <w:tab/>
        <w:t>Visiting Professor: Narrative Medicine, Spring 2018</w:t>
      </w:r>
    </w:p>
    <w:p w14:paraId="6D0627A5" w14:textId="77777777" w:rsidR="00E31C9B" w:rsidRDefault="00E31C9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202BC9B9" w14:textId="77777777" w:rsidR="00E31C9B" w:rsidRPr="00E31C9B" w:rsidRDefault="00E31C9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ab/>
      </w:r>
      <w:r w:rsidR="00BC3862">
        <w:rPr>
          <w:bCs/>
        </w:rPr>
        <w:t>Pomeranian University</w:t>
      </w:r>
      <w:r>
        <w:rPr>
          <w:bCs/>
        </w:rPr>
        <w:t xml:space="preserve">, </w:t>
      </w:r>
      <w:proofErr w:type="spellStart"/>
      <w:r>
        <w:rPr>
          <w:bCs/>
        </w:rPr>
        <w:t>Słupsk</w:t>
      </w:r>
      <w:proofErr w:type="spellEnd"/>
      <w:r>
        <w:rPr>
          <w:bCs/>
        </w:rPr>
        <w:t>, Poland</w:t>
      </w:r>
    </w:p>
    <w:p w14:paraId="4AE67D85" w14:textId="11B36D8F" w:rsidR="00B80C05" w:rsidRDefault="00FB7B6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E31C9B">
        <w:tab/>
        <w:t>Associate Professor of English Philology (2012-</w:t>
      </w:r>
      <w:r w:rsidR="004D4E2E">
        <w:t>2021</w:t>
      </w:r>
      <w:r w:rsidR="00E31C9B">
        <w:t>)</w:t>
      </w:r>
    </w:p>
    <w:p w14:paraId="076A43D1" w14:textId="77777777" w:rsidR="00E31C9B" w:rsidRDefault="00E31C9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 w:rsidR="004C7CE8">
        <w:t xml:space="preserve">History of </w:t>
      </w:r>
      <w:r>
        <w:t>American Literature</w:t>
      </w:r>
    </w:p>
    <w:p w14:paraId="12B85D01" w14:textId="77777777" w:rsidR="00E31C9B" w:rsidRDefault="00E31C9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 w:rsidR="004C7CE8">
        <w:t xml:space="preserve">History of </w:t>
      </w:r>
      <w:r>
        <w:t>British Literature</w:t>
      </w:r>
    </w:p>
    <w:p w14:paraId="45D4AC0E" w14:textId="77777777" w:rsidR="00E31C9B" w:rsidRDefault="00E31C9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  <w:t>Critical Analysis of Literary Works</w:t>
      </w:r>
    </w:p>
    <w:p w14:paraId="0AD973E0" w14:textId="77777777" w:rsidR="004C7CE8" w:rsidRDefault="00E31C9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  <w:t>Philosophical Thought in English Literature</w:t>
      </w:r>
    </w:p>
    <w:p w14:paraId="533F033C" w14:textId="77777777" w:rsidR="00E31C9B" w:rsidRDefault="004C7CE8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  <w:t>Literary Theory</w:t>
      </w:r>
      <w:r w:rsidR="00E31C9B">
        <w:tab/>
      </w:r>
    </w:p>
    <w:p w14:paraId="336BEABE" w14:textId="77777777" w:rsidR="00792197" w:rsidRDefault="00FC0BE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ab/>
      </w:r>
      <w:r>
        <w:tab/>
      </w:r>
      <w:r>
        <w:tab/>
        <w:t>B.A. S</w:t>
      </w:r>
      <w:r w:rsidR="00E31C9B">
        <w:t>eminar</w:t>
      </w:r>
    </w:p>
    <w:p w14:paraId="4E193B9C" w14:textId="77777777" w:rsidR="00FC0BEB" w:rsidRDefault="00FC0BE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  <w:t>M.A. Seminar</w:t>
      </w:r>
    </w:p>
    <w:p w14:paraId="3910BF8A" w14:textId="77777777" w:rsidR="00E31C9B" w:rsidRDefault="0079219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  <w:t>Doctoral Seminar</w:t>
      </w:r>
      <w:r w:rsidR="00E31C9B">
        <w:tab/>
      </w:r>
      <w:r w:rsidR="00E31C9B">
        <w:tab/>
      </w:r>
    </w:p>
    <w:p w14:paraId="5290F23D" w14:textId="77777777" w:rsidR="00E31C9B" w:rsidRDefault="00E31C9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DA9F796" w14:textId="77777777" w:rsidR="00FB7B66" w:rsidRDefault="00FB7B6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SUNY Potsdam, New York</w:t>
      </w:r>
    </w:p>
    <w:p w14:paraId="1C8BFEC6" w14:textId="77777777" w:rsidR="00FB7B66" w:rsidRDefault="00FB7B6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  <w:t>N.E.H. Distinguished Visiting Professor (Jan. 2013-May 2013)</w:t>
      </w:r>
    </w:p>
    <w:p w14:paraId="41B9BE22" w14:textId="77777777" w:rsidR="00FB7B66" w:rsidRPr="00FB7B66" w:rsidRDefault="00FB7B66" w:rsidP="00FB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tab/>
        <w:t xml:space="preserve">Split level course: </w:t>
      </w:r>
      <w:r w:rsidRPr="00FB7B66">
        <w:rPr>
          <w:color w:val="000000"/>
        </w:rPr>
        <w:t>LITR 520 B: East Central European Literature and Culture</w:t>
      </w:r>
    </w:p>
    <w:p w14:paraId="0DBFEDC7" w14:textId="77777777" w:rsidR="00FB7B66" w:rsidRDefault="00FB7B6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711B374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</w:pPr>
      <w:r>
        <w:t xml:space="preserve">The University of Georgia </w:t>
      </w:r>
    </w:p>
    <w:p w14:paraId="1D1E198C" w14:textId="77777777" w:rsidR="00B80C05" w:rsidRDefault="00E876DA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</w:pPr>
      <w:r>
        <w:tab/>
        <w:t xml:space="preserve">Associate Professor of Comparative </w:t>
      </w:r>
      <w:r w:rsidR="00923A31">
        <w:t>Literature (2003-2012</w:t>
      </w:r>
      <w:r>
        <w:t>)</w:t>
      </w:r>
    </w:p>
    <w:p w14:paraId="26C6D060" w14:textId="77777777" w:rsidR="008438B1" w:rsidRDefault="008438B1" w:rsidP="008438B1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/>
      </w:pPr>
      <w:r>
        <w:t>Assistant Professor of Comparative Literature (1995-2002)</w:t>
      </w:r>
    </w:p>
    <w:p w14:paraId="3434B56A" w14:textId="77777777" w:rsidR="00E876DA" w:rsidRDefault="00E876DA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</w:pPr>
    </w:p>
    <w:p w14:paraId="6520625F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  <w:r>
        <w:t>Graduate and split-level courses:</w:t>
      </w:r>
    </w:p>
    <w:p w14:paraId="266ABF90" w14:textId="77777777" w:rsidR="00E465E9" w:rsidRDefault="00E465E9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  <w:r>
        <w:tab/>
        <w:t>CMLT 9300: Doctoral Dissertation</w:t>
      </w:r>
    </w:p>
    <w:p w14:paraId="6843C41D" w14:textId="77777777" w:rsidR="00E465E9" w:rsidRDefault="00E465E9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</w:pPr>
      <w:r>
        <w:tab/>
        <w:t>CMLT 9000: Doctoral Research</w:t>
      </w:r>
    </w:p>
    <w:p w14:paraId="0AC76D59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  <w:r>
        <w:t>CML 802</w:t>
      </w:r>
      <w:r w:rsidR="00991417">
        <w:t>0</w:t>
      </w:r>
      <w:r>
        <w:t xml:space="preserve">: </w:t>
      </w:r>
      <w:r w:rsidR="00991417">
        <w:t>Seminar in Literary Periods (</w:t>
      </w:r>
      <w:r>
        <w:t>The Twentieth-Century Literature of Exile</w:t>
      </w:r>
      <w:r w:rsidR="00991417">
        <w:t>)</w:t>
      </w:r>
    </w:p>
    <w:p w14:paraId="1FBA9686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  <w:r>
        <w:t>CML 813</w:t>
      </w:r>
      <w:r w:rsidR="00991417">
        <w:t>0</w:t>
      </w:r>
      <w:r>
        <w:t xml:space="preserve">: </w:t>
      </w:r>
      <w:r w:rsidR="00991417">
        <w:t>Seminar in Special Topics (</w:t>
      </w:r>
      <w:r>
        <w:t>Madness and Identity</w:t>
      </w:r>
      <w:r w:rsidR="00991417">
        <w:t>)</w:t>
      </w:r>
    </w:p>
    <w:p w14:paraId="542D4614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  <w:r>
        <w:t>CMLT 8290: Literary and Critical Theory</w:t>
      </w:r>
    </w:p>
    <w:p w14:paraId="67E65E55" w14:textId="77777777" w:rsidR="00991417" w:rsidRDefault="0099141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  <w:r>
        <w:t>CMLT 8980: Readings in Comparative Literature</w:t>
      </w:r>
    </w:p>
    <w:p w14:paraId="0BBDC065" w14:textId="77777777" w:rsidR="00E02F07" w:rsidRDefault="00E02F0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  <w:r>
        <w:t>CMLT 7000: Master’s Research</w:t>
      </w:r>
    </w:p>
    <w:p w14:paraId="098A8A2F" w14:textId="77777777" w:rsidR="00E02F07" w:rsidRDefault="00E02F0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  <w:r>
        <w:t>CMLT 7300: Master’s Thesis</w:t>
      </w:r>
    </w:p>
    <w:p w14:paraId="22E3D5FD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88"/>
      </w:pPr>
      <w:r>
        <w:t>CML</w:t>
      </w:r>
      <w:r w:rsidR="00762937">
        <w:t>T</w:t>
      </w:r>
      <w:r>
        <w:t xml:space="preserve"> 409</w:t>
      </w:r>
      <w:r w:rsidR="00762937">
        <w:t>0</w:t>
      </w:r>
      <w:r>
        <w:t>/609</w:t>
      </w:r>
      <w:r w:rsidR="00762937">
        <w:t>0</w:t>
      </w:r>
      <w:r>
        <w:t>: Modern Poetry</w:t>
      </w:r>
    </w:p>
    <w:p w14:paraId="19950522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  <w:r>
        <w:t>CMLT 4350/6350: Nineteenth-Century Literature</w:t>
      </w:r>
    </w:p>
    <w:p w14:paraId="04F2A200" w14:textId="77777777" w:rsidR="005536B2" w:rsidRDefault="005536B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</w:pPr>
      <w:r>
        <w:tab/>
        <w:t>CMLT 4400/6400: East Central European Literature</w:t>
      </w:r>
    </w:p>
    <w:p w14:paraId="6B3D99C3" w14:textId="77777777" w:rsidR="00B80C05" w:rsidRDefault="005536B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</w:pPr>
      <w:r>
        <w:tab/>
      </w:r>
    </w:p>
    <w:p w14:paraId="3540BDC9" w14:textId="77777777" w:rsidR="009B6D4A" w:rsidRDefault="009B6D4A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</w:p>
    <w:p w14:paraId="0FBD89E3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</w:pPr>
      <w:r>
        <w:t>Undergraduate courses:</w:t>
      </w:r>
    </w:p>
    <w:p w14:paraId="755F6FFA" w14:textId="77777777" w:rsidR="00E876DA" w:rsidRDefault="00E876DA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  <w:r>
        <w:t>FRES 1010: Freshman Seminar (Polish Film)</w:t>
      </w:r>
    </w:p>
    <w:p w14:paraId="6957B198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  <w:r>
        <w:t>CML 222: Western World Literature II (large lecture course - 250 students)</w:t>
      </w:r>
    </w:p>
    <w:p w14:paraId="64450416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  <w:r>
        <w:t>CML</w:t>
      </w:r>
      <w:r w:rsidR="00762937">
        <w:t>T</w:t>
      </w:r>
      <w:r>
        <w:t xml:space="preserve"> 226</w:t>
      </w:r>
      <w:r w:rsidR="00762937">
        <w:t>0</w:t>
      </w:r>
      <w:r>
        <w:t xml:space="preserve">H: </w:t>
      </w:r>
      <w:r w:rsidR="005536B2">
        <w:t xml:space="preserve">Western </w:t>
      </w:r>
      <w:r>
        <w:t>Wor</w:t>
      </w:r>
      <w:r w:rsidR="005536B2">
        <w:t>ld Literature II (Honors</w:t>
      </w:r>
      <w:r>
        <w:t>)</w:t>
      </w:r>
    </w:p>
    <w:p w14:paraId="46BAA119" w14:textId="77777777" w:rsidR="005536B2" w:rsidRDefault="005536B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  <w:r>
        <w:t>CMLT 2280H: World Literature II (Honors)</w:t>
      </w:r>
    </w:p>
    <w:p w14:paraId="00C32583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  <w:r>
        <w:t>CMLT 3110: Text of the Self</w:t>
      </w:r>
    </w:p>
    <w:p w14:paraId="5982B581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  <w:r>
        <w:t>CMLT 3140: Women Writers</w:t>
      </w:r>
    </w:p>
    <w:p w14:paraId="067A086F" w14:textId="77777777" w:rsidR="00261F5B" w:rsidRDefault="00261F5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  <w:r>
        <w:t>CMLT 3200: Contemporary Literature</w:t>
      </w:r>
    </w:p>
    <w:p w14:paraId="12A23EDA" w14:textId="77777777" w:rsidR="00B80C05" w:rsidRDefault="00B80C05" w:rsidP="00F50EE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/>
      </w:pPr>
      <w:r>
        <w:t>CMLT 3250: Children’s Literature</w:t>
      </w:r>
      <w:r w:rsidR="003C3B28">
        <w:t xml:space="preserve"> (also taught via internet, as part of Independent and Distance Learning at UGA)</w:t>
      </w:r>
      <w:r w:rsidR="009630E2">
        <w:tab/>
      </w:r>
    </w:p>
    <w:p w14:paraId="7551F155" w14:textId="77777777" w:rsidR="005C0A12" w:rsidRDefault="005C0A1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  <w:r>
        <w:t>CMLT 3990: Directed Reading</w:t>
      </w:r>
    </w:p>
    <w:p w14:paraId="63A4364C" w14:textId="77777777" w:rsidR="00E465E9" w:rsidRDefault="00E465E9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  <w:r>
        <w:t xml:space="preserve">CMLT 4090: Poetry (taught as part of </w:t>
      </w:r>
      <w:r w:rsidRPr="00E465E9">
        <w:rPr>
          <w:i/>
        </w:rPr>
        <w:t xml:space="preserve">UGA </w:t>
      </w:r>
      <w:r w:rsidRPr="00E465E9">
        <w:rPr>
          <w:rFonts w:cs="Times"/>
          <w:i/>
        </w:rPr>
        <w:t>à</w:t>
      </w:r>
      <w:r w:rsidRPr="00E465E9">
        <w:rPr>
          <w:i/>
        </w:rPr>
        <w:t xml:space="preserve"> Paris</w:t>
      </w:r>
      <w:r>
        <w:t xml:space="preserve"> program; 2006 and 2007)</w:t>
      </w:r>
    </w:p>
    <w:p w14:paraId="2DC3FB85" w14:textId="77777777" w:rsidR="0035584A" w:rsidRDefault="0035584A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  <w:r>
        <w:t>CMLT 4440H: Literature and Medicine</w:t>
      </w:r>
    </w:p>
    <w:p w14:paraId="5294E519" w14:textId="77777777" w:rsidR="005536B2" w:rsidRDefault="005536B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4608"/>
      </w:pPr>
      <w:r>
        <w:t>HONS 3010H: Honors Research Methods</w:t>
      </w:r>
    </w:p>
    <w:p w14:paraId="3525CA5F" w14:textId="77777777" w:rsidR="00B80C05" w:rsidRDefault="005536B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4608"/>
      </w:pPr>
      <w:r>
        <w:t>HONS</w:t>
      </w:r>
      <w:r w:rsidR="005C0A12">
        <w:t xml:space="preserve"> </w:t>
      </w:r>
      <w:r>
        <w:t>4010</w:t>
      </w:r>
      <w:r w:rsidR="005C0A12">
        <w:t>H: Special Problems Seminar in Humanities</w:t>
      </w:r>
      <w:r w:rsidR="00B80C05">
        <w:tab/>
      </w:r>
    </w:p>
    <w:p w14:paraId="05D173A2" w14:textId="77777777" w:rsidR="005C0A12" w:rsidRDefault="005C0A1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4608"/>
      </w:pPr>
      <w:r>
        <w:t>HONS 4960H, 4970H, 4980H: Honors Undergraduate Research</w:t>
      </w:r>
    </w:p>
    <w:p w14:paraId="4F4DCE84" w14:textId="77777777" w:rsidR="005C0A12" w:rsidRDefault="005C0A1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4608"/>
      </w:pPr>
      <w:r>
        <w:t>HONS 4990H: Honors Undergraduate Thesis</w:t>
      </w:r>
    </w:p>
    <w:p w14:paraId="76F86E6C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</w:p>
    <w:p w14:paraId="33B12896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</w:pPr>
      <w:r>
        <w:t>Princeton University</w:t>
      </w:r>
    </w:p>
    <w:p w14:paraId="2E6EC601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88"/>
      </w:pPr>
      <w:r>
        <w:t xml:space="preserve">Lecturer, Department of Linguistics, Linguistics 199w; “Human Language: A User’s Guide” with Professor Robert </w:t>
      </w:r>
      <w:proofErr w:type="spellStart"/>
      <w:r>
        <w:t>Freiden</w:t>
      </w:r>
      <w:proofErr w:type="spellEnd"/>
      <w:r>
        <w:t>, spring 1995 and summer 1995 (“w” indicates an intensive writing course).</w:t>
      </w:r>
    </w:p>
    <w:p w14:paraId="6AAEE116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/>
      </w:pPr>
    </w:p>
    <w:p w14:paraId="51FE0932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88"/>
      </w:pPr>
      <w:r>
        <w:t xml:space="preserve">Lecturer, Department of Romance Languages and Literatures, Literature 141w: </w:t>
      </w:r>
    </w:p>
    <w:p w14:paraId="19B394D7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88"/>
        <w:sectPr w:rsidR="00B80C0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961AF22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>
        <w:t xml:space="preserve">"Modern European Writers" with Professor Victor </w:t>
      </w:r>
      <w:proofErr w:type="spellStart"/>
      <w:r>
        <w:t>Brombert</w:t>
      </w:r>
      <w:proofErr w:type="spellEnd"/>
      <w:r>
        <w:t xml:space="preserve">, fall 1994; two </w:t>
      </w:r>
      <w:proofErr w:type="spellStart"/>
      <w:r>
        <w:t>preceptorials</w:t>
      </w:r>
      <w:proofErr w:type="spellEnd"/>
      <w:r>
        <w:t>.</w:t>
      </w:r>
    </w:p>
    <w:p w14:paraId="53887993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/>
      </w:pPr>
    </w:p>
    <w:p w14:paraId="35ACEE85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88"/>
      </w:pPr>
      <w:r>
        <w:t>Tutor for the Graduate Program, Department of Slavic Languages and Literatures; "Contemporary Polish-Jewish Literature," fall 1994.</w:t>
      </w:r>
    </w:p>
    <w:p w14:paraId="4647304B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firstLine="720"/>
      </w:pPr>
    </w:p>
    <w:p w14:paraId="34148E21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  <w:r>
        <w:t>Instructor, graduate reading seminar on Polish Literature, Slavic 713; spring 1994.</w:t>
      </w:r>
    </w:p>
    <w:p w14:paraId="139D5C83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</w:p>
    <w:p w14:paraId="16F2BCDF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</w:pPr>
      <w:r>
        <w:t xml:space="preserve">Assistant in Instruction to Professor Victor </w:t>
      </w:r>
      <w:proofErr w:type="spellStart"/>
      <w:r>
        <w:t>Brombert</w:t>
      </w:r>
      <w:proofErr w:type="spellEnd"/>
      <w:r>
        <w:t>, Comparative Literature 318,</w:t>
      </w:r>
    </w:p>
    <w:p w14:paraId="79448216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</w:pPr>
      <w:r>
        <w:t xml:space="preserve">"Modern Period: The Modern Anti-Hero"; two </w:t>
      </w:r>
      <w:proofErr w:type="spellStart"/>
      <w:r>
        <w:t>preceptorials</w:t>
      </w:r>
      <w:proofErr w:type="spellEnd"/>
      <w:r>
        <w:t xml:space="preserve"> fall of 1990, one</w:t>
      </w:r>
    </w:p>
    <w:p w14:paraId="543F8658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  <w:r>
        <w:tab/>
      </w:r>
      <w:r>
        <w:tab/>
      </w:r>
      <w:r>
        <w:tab/>
        <w:t>in the fall of 1991 and one in the fall of 1993.</w:t>
      </w:r>
    </w:p>
    <w:p w14:paraId="2411BDA7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firstLine="720"/>
      </w:pPr>
    </w:p>
    <w:p w14:paraId="57A587C8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/>
      </w:pPr>
      <w:r>
        <w:t xml:space="preserve">Assistant in Instruction to Professor Ellen Chances, Slavic Literature 320, "History </w:t>
      </w:r>
    </w:p>
    <w:p w14:paraId="0456F4E0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cs="Times"/>
        </w:rPr>
      </w:pPr>
      <w:r>
        <w:rPr>
          <w:rFonts w:cs="Times"/>
        </w:rPr>
        <w:t xml:space="preserve">of Russian Literature, 1860-1917," spring 1992.  Two </w:t>
      </w:r>
      <w:proofErr w:type="spellStart"/>
      <w:r>
        <w:rPr>
          <w:rFonts w:cs="Times"/>
        </w:rPr>
        <w:t>preceptorials</w:t>
      </w:r>
      <w:proofErr w:type="spellEnd"/>
      <w:r>
        <w:rPr>
          <w:rFonts w:cs="Times"/>
        </w:rPr>
        <w:t>.</w:t>
      </w:r>
    </w:p>
    <w:p w14:paraId="16FCFA76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</w:p>
    <w:p w14:paraId="0221467B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  <w:r>
        <w:rPr>
          <w:rFonts w:cs="Times"/>
        </w:rPr>
        <w:t>Brown University</w:t>
      </w:r>
    </w:p>
    <w:p w14:paraId="51998658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88"/>
        <w:rPr>
          <w:rFonts w:cs="Times"/>
        </w:rPr>
      </w:pPr>
      <w:r>
        <w:rPr>
          <w:rFonts w:cs="Times"/>
        </w:rPr>
        <w:t>Teaching Assistant to Professor Arnold Weinstein, Comparative Literature course "Rites of Passage," spring 1989.</w:t>
      </w:r>
    </w:p>
    <w:p w14:paraId="09C3B784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</w:p>
    <w:p w14:paraId="3463E964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</w:p>
    <w:p w14:paraId="77FD8222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</w:rPr>
      </w:pPr>
      <w:r>
        <w:rPr>
          <w:rFonts w:cs="Times"/>
          <w:b/>
          <w:bCs/>
        </w:rPr>
        <w:t>Related Professional Experience</w:t>
      </w:r>
    </w:p>
    <w:p w14:paraId="53764644" w14:textId="77777777" w:rsidR="00B06890" w:rsidRDefault="00B0689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</w:rPr>
      </w:pPr>
    </w:p>
    <w:p w14:paraId="7B72788A" w14:textId="54D288DB" w:rsidR="00B06890" w:rsidRPr="00B06890" w:rsidRDefault="00B06890" w:rsidP="0009384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  <w:r w:rsidRPr="009B29D9">
        <w:rPr>
          <w:rFonts w:cs="Times"/>
          <w:b/>
          <w:bCs/>
        </w:rPr>
        <w:t xml:space="preserve">Executive Secretary to writer Henryk </w:t>
      </w:r>
      <w:proofErr w:type="spellStart"/>
      <w:r w:rsidRPr="009B29D9">
        <w:rPr>
          <w:rFonts w:cs="Times"/>
          <w:b/>
          <w:bCs/>
        </w:rPr>
        <w:t>Grynberg</w:t>
      </w:r>
      <w:proofErr w:type="spellEnd"/>
      <w:r w:rsidRPr="009B29D9">
        <w:rPr>
          <w:rFonts w:cs="Times"/>
          <w:b/>
          <w:bCs/>
        </w:rPr>
        <w:t xml:space="preserve"> </w:t>
      </w:r>
      <w:r>
        <w:rPr>
          <w:rFonts w:cs="Times"/>
        </w:rPr>
        <w:t xml:space="preserve">(2017 to </w:t>
      </w:r>
      <w:r w:rsidR="00C01C60">
        <w:rPr>
          <w:rFonts w:cs="Times"/>
        </w:rPr>
        <w:t>2020</w:t>
      </w:r>
      <w:r>
        <w:rPr>
          <w:rFonts w:cs="Times"/>
        </w:rPr>
        <w:t>), McLean, VA: managing the author’s official Facebook page and his archives in Poland</w:t>
      </w:r>
      <w:r w:rsidR="009B29D9">
        <w:rPr>
          <w:rFonts w:cs="Times"/>
        </w:rPr>
        <w:t xml:space="preserve">; coordination of </w:t>
      </w:r>
      <w:r>
        <w:rPr>
          <w:rFonts w:cs="Times"/>
        </w:rPr>
        <w:t>translations</w:t>
      </w:r>
      <w:r w:rsidR="0036756C">
        <w:rPr>
          <w:rFonts w:cs="Times"/>
        </w:rPr>
        <w:t xml:space="preserve"> into English; book distribution</w:t>
      </w:r>
      <w:r w:rsidR="009B29D9">
        <w:rPr>
          <w:rFonts w:cs="Times"/>
        </w:rPr>
        <w:t xml:space="preserve"> and promotion</w:t>
      </w:r>
      <w:r w:rsidR="0036756C">
        <w:rPr>
          <w:rFonts w:cs="Times"/>
        </w:rPr>
        <w:t xml:space="preserve">; organization of </w:t>
      </w:r>
      <w:r w:rsidR="009B29D9">
        <w:rPr>
          <w:rFonts w:cs="Times"/>
        </w:rPr>
        <w:t xml:space="preserve">book readings in Poland and the U.S., </w:t>
      </w:r>
      <w:r w:rsidR="0036756C">
        <w:rPr>
          <w:rFonts w:cs="Times"/>
        </w:rPr>
        <w:t xml:space="preserve">International </w:t>
      </w:r>
      <w:r w:rsidR="009B29D9">
        <w:rPr>
          <w:rFonts w:cs="Times"/>
        </w:rPr>
        <w:t xml:space="preserve">Henryk </w:t>
      </w:r>
      <w:proofErr w:type="spellStart"/>
      <w:r w:rsidR="0036756C">
        <w:rPr>
          <w:rFonts w:cs="Times"/>
        </w:rPr>
        <w:t>Grynberg</w:t>
      </w:r>
      <w:proofErr w:type="spellEnd"/>
      <w:r w:rsidR="0036756C">
        <w:rPr>
          <w:rFonts w:cs="Times"/>
        </w:rPr>
        <w:t xml:space="preserve"> Conferences (two thus far), and the </w:t>
      </w:r>
      <w:r w:rsidR="009B29D9">
        <w:rPr>
          <w:rFonts w:cs="Times"/>
        </w:rPr>
        <w:t xml:space="preserve">editing and </w:t>
      </w:r>
      <w:r w:rsidR="0036756C">
        <w:rPr>
          <w:rFonts w:cs="Times"/>
        </w:rPr>
        <w:t xml:space="preserve">publication </w:t>
      </w:r>
      <w:r w:rsidR="009B29D9">
        <w:rPr>
          <w:rFonts w:cs="Times"/>
        </w:rPr>
        <w:t>of post-conference materials.</w:t>
      </w:r>
    </w:p>
    <w:p w14:paraId="71873E2A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</w:p>
    <w:p w14:paraId="6C68D128" w14:textId="77777777" w:rsidR="00AE63D0" w:rsidRDefault="00B80C05" w:rsidP="009B29D9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  <w:r w:rsidRPr="009B29D9">
        <w:rPr>
          <w:rFonts w:cs="Times"/>
          <w:b/>
          <w:bCs/>
        </w:rPr>
        <w:t>Princeton Language Group, Inc.</w:t>
      </w:r>
      <w:r w:rsidRPr="009B29D9">
        <w:rPr>
          <w:rFonts w:cs="Times"/>
        </w:rPr>
        <w:t xml:space="preserve">, </w:t>
      </w:r>
      <w:r>
        <w:rPr>
          <w:rFonts w:cs="Times"/>
        </w:rPr>
        <w:t>(1989 to 1995): private instruction in French and Polish; translations into English from Polish, Russian, French and Italian; translations from English into Polish and French; proofreading and editing of Polish, Russian, and French texts; coordination of the Group's operation in the summer (1990, 1992, 1993).</w:t>
      </w:r>
    </w:p>
    <w:p w14:paraId="0C2CEE22" w14:textId="77777777" w:rsidR="000477BE" w:rsidRPr="00140A2E" w:rsidRDefault="000477BE" w:rsidP="00AE63D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  <w:lang w:val="en-GB"/>
        </w:rPr>
      </w:pPr>
    </w:p>
    <w:p w14:paraId="32B858E8" w14:textId="77777777" w:rsidR="00FC0BEB" w:rsidRPr="00140A2E" w:rsidRDefault="00FC0BEB" w:rsidP="00AE63D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  <w:lang w:val="en-GB"/>
        </w:rPr>
      </w:pPr>
    </w:p>
    <w:p w14:paraId="65378BDA" w14:textId="5B77DE74" w:rsidR="00B80C05" w:rsidRDefault="00B80C05" w:rsidP="00AE63D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</w:rPr>
      </w:pPr>
      <w:r w:rsidRPr="008B4555">
        <w:rPr>
          <w:rFonts w:cs="Times"/>
          <w:b/>
          <w:bCs/>
        </w:rPr>
        <w:t>Confer</w:t>
      </w:r>
      <w:r w:rsidR="004009A7" w:rsidRPr="008B4555">
        <w:rPr>
          <w:rFonts w:cs="Times"/>
          <w:b/>
          <w:bCs/>
        </w:rPr>
        <w:t>ence Papers and Invited Lectures</w:t>
      </w:r>
    </w:p>
    <w:p w14:paraId="209DE9C6" w14:textId="651E1E67" w:rsidR="008B4555" w:rsidRDefault="008B4555" w:rsidP="00AE63D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</w:rPr>
      </w:pPr>
    </w:p>
    <w:p w14:paraId="4F814E94" w14:textId="067D356C" w:rsidR="008B4555" w:rsidRPr="008B4555" w:rsidRDefault="008B4555" w:rsidP="008B4555">
      <w:pPr>
        <w:widowControl/>
        <w:autoSpaceDE/>
        <w:autoSpaceDN/>
        <w:adjustRightInd/>
        <w:rPr>
          <w:rFonts w:ascii="Times New Roman" w:eastAsia="Times New Roman" w:hAnsi="Times New Roman"/>
          <w:lang w:eastAsia="en-GB"/>
        </w:rPr>
      </w:pPr>
      <w:r w:rsidRPr="008B4555">
        <w:rPr>
          <w:rFonts w:ascii="Times New Roman" w:eastAsia="Times New Roman" w:hAnsi="Times New Roman"/>
          <w:color w:val="030303"/>
          <w:spacing w:val="3"/>
          <w:shd w:val="clear" w:color="auto" w:fill="F9F9F9"/>
          <w:lang w:eastAsia="en-GB"/>
        </w:rPr>
        <w:lastRenderedPageBreak/>
        <w:t>"A Dead Bird and a Cenotaph: Echoes of Antiquity in Janusz Korczak’s «King Matt on the Desert Island» (1923) and Margaret Wise Brown’s «The Dead Bird» (1938)."</w:t>
      </w:r>
      <w:r w:rsidRPr="008B4555">
        <w:rPr>
          <w:rFonts w:ascii="Times New Roman" w:hAnsi="Times New Roman"/>
        </w:rPr>
        <w:t>Our Mythical Nature Conference, University</w:t>
      </w:r>
      <w:r>
        <w:rPr>
          <w:rFonts w:ascii="Times New Roman" w:hAnsi="Times New Roman"/>
        </w:rPr>
        <w:t xml:space="preserve"> of Warsaw, October 2021</w:t>
      </w:r>
    </w:p>
    <w:p w14:paraId="3D97E6E5" w14:textId="79F58839" w:rsidR="008B4555" w:rsidRPr="004D4E2E" w:rsidRDefault="008B4555" w:rsidP="008B4555">
      <w:pPr>
        <w:pStyle w:val="NormalWeb"/>
        <w:rPr>
          <w:rFonts w:ascii="Times New Roman" w:eastAsia="Times New Roman" w:hAnsi="Times New Roman"/>
          <w:sz w:val="24"/>
          <w:szCs w:val="24"/>
          <w:lang w:val="pl-PL" w:eastAsia="en-GB"/>
        </w:rPr>
      </w:pPr>
      <w:r w:rsidRPr="008B4555">
        <w:rPr>
          <w:rFonts w:ascii="Times New Roman" w:hAnsi="Times New Roman"/>
          <w:sz w:val="24"/>
          <w:szCs w:val="24"/>
        </w:rPr>
        <w:t>“</w:t>
      </w:r>
      <w:r w:rsidR="000E19D8" w:rsidRPr="008B4555">
        <w:rPr>
          <w:rFonts w:ascii="Times New Roman" w:hAnsi="Times New Roman"/>
          <w:sz w:val="24"/>
          <w:szCs w:val="24"/>
        </w:rPr>
        <w:t xml:space="preserve">From William James’s Word Fringes to Alfred Schuetz’s </w:t>
      </w:r>
      <w:r w:rsidR="000E19D8" w:rsidRPr="00974104">
        <w:rPr>
          <w:rFonts w:ascii="Times New Roman" w:hAnsi="Times New Roman"/>
          <w:color w:val="000000"/>
          <w:sz w:val="24"/>
          <w:szCs w:val="24"/>
        </w:rPr>
        <w:t>Cultural Pattern</w:t>
      </w:r>
      <w:r w:rsidRPr="00974104">
        <w:rPr>
          <w:rFonts w:ascii="Times New Roman" w:hAnsi="Times New Roman"/>
          <w:color w:val="000000"/>
          <w:sz w:val="24"/>
          <w:szCs w:val="24"/>
        </w:rPr>
        <w:t>s.”</w:t>
      </w:r>
      <w:r w:rsidR="000E19D8" w:rsidRPr="009741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19D8" w:rsidRPr="004D4E2E">
        <w:rPr>
          <w:rFonts w:ascii="Times New Roman" w:hAnsi="Times New Roman"/>
          <w:color w:val="000000"/>
          <w:sz w:val="24"/>
          <w:szCs w:val="24"/>
          <w:lang w:val="pl-PL"/>
        </w:rPr>
        <w:t>East</w:t>
      </w:r>
      <w:r w:rsidRPr="004D4E2E">
        <w:rPr>
          <w:rFonts w:ascii="Times New Roman" w:hAnsi="Times New Roman"/>
          <w:color w:val="000000"/>
          <w:sz w:val="24"/>
          <w:szCs w:val="24"/>
          <w:lang w:val="pl-PL"/>
        </w:rPr>
        <w:t>-</w:t>
      </w:r>
      <w:r w:rsidR="000E19D8" w:rsidRPr="004D4E2E">
        <w:rPr>
          <w:rFonts w:ascii="Times New Roman" w:hAnsi="Times New Roman"/>
          <w:color w:val="000000"/>
          <w:sz w:val="24"/>
          <w:szCs w:val="24"/>
          <w:lang w:val="pl-PL"/>
        </w:rPr>
        <w:t>West Conference</w:t>
      </w:r>
      <w:r w:rsidRPr="004D4E2E"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 w:rsidRPr="004D4E2E">
        <w:rPr>
          <w:rFonts w:ascii="Times New Roman" w:hAnsi="Times New Roman"/>
          <w:sz w:val="24"/>
          <w:szCs w:val="24"/>
          <w:lang w:val="pl-PL"/>
        </w:rPr>
        <w:t>Pomeranian University in Słupsk, June 2021</w:t>
      </w:r>
    </w:p>
    <w:p w14:paraId="1EFD26A7" w14:textId="3F93E689" w:rsidR="00C312E4" w:rsidRPr="008B4555" w:rsidRDefault="00AB657D" w:rsidP="00AB657D">
      <w:pPr>
        <w:pStyle w:val="NormalWeb"/>
        <w:rPr>
          <w:rFonts w:ascii="Times New Roman" w:eastAsia="Times New Roman" w:hAnsi="Times New Roman"/>
          <w:sz w:val="24"/>
          <w:szCs w:val="24"/>
          <w:lang w:val="pl-PL" w:eastAsia="en-GB"/>
        </w:rPr>
      </w:pPr>
      <w:r w:rsidRPr="008B4555">
        <w:rPr>
          <w:rFonts w:ascii="Times New Roman" w:eastAsia="Times New Roman" w:hAnsi="Times New Roman"/>
          <w:sz w:val="24"/>
          <w:szCs w:val="24"/>
          <w:lang w:val="pl-PL" w:eastAsia="en-GB"/>
        </w:rPr>
        <w:t>„</w:t>
      </w:r>
      <w:r w:rsidRPr="00232186">
        <w:rPr>
          <w:rFonts w:ascii="Times New Roman" w:eastAsia="Times New Roman" w:hAnsi="Times New Roman"/>
          <w:i/>
          <w:iCs/>
          <w:sz w:val="24"/>
          <w:szCs w:val="24"/>
          <w:lang w:val="pl-PL" w:eastAsia="en-GB"/>
        </w:rPr>
        <w:t>Jak na obcej planecie lub stacji przesiadkowej</w:t>
      </w:r>
      <w:r w:rsidRPr="00232186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. Henryka Grynberga </w:t>
      </w:r>
      <w:proofErr w:type="spellStart"/>
      <w:r w:rsidRPr="00232186">
        <w:rPr>
          <w:rFonts w:ascii="Times New Roman" w:eastAsia="Times New Roman" w:hAnsi="Times New Roman"/>
          <w:sz w:val="24"/>
          <w:szCs w:val="24"/>
          <w:lang w:val="pl-PL" w:eastAsia="en-GB"/>
        </w:rPr>
        <w:t>pamiętnik</w:t>
      </w:r>
      <w:proofErr w:type="spellEnd"/>
      <w:r w:rsidRPr="00232186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 pisany w domu opieki</w:t>
      </w:r>
      <w:r w:rsidRPr="008B4555">
        <w:rPr>
          <w:rFonts w:ascii="Times New Roman" w:eastAsia="Times New Roman" w:hAnsi="Times New Roman"/>
          <w:sz w:val="24"/>
          <w:szCs w:val="24"/>
          <w:lang w:val="pl-PL" w:eastAsia="en-GB"/>
        </w:rPr>
        <w:t>,”</w:t>
      </w:r>
      <w:r w:rsidRPr="00232186">
        <w:rPr>
          <w:rFonts w:ascii="Times New Roman" w:eastAsia="Times New Roman" w:hAnsi="Times New Roman"/>
          <w:sz w:val="24"/>
          <w:szCs w:val="24"/>
          <w:lang w:val="pl-PL" w:eastAsia="en-GB"/>
        </w:rPr>
        <w:t xml:space="preserve"> </w:t>
      </w:r>
      <w:r w:rsidRPr="008B4555">
        <w:rPr>
          <w:rFonts w:ascii="Times New Roman" w:hAnsi="Times New Roman"/>
          <w:sz w:val="24"/>
          <w:szCs w:val="24"/>
          <w:lang w:val="pl-PL"/>
        </w:rPr>
        <w:t xml:space="preserve">VIII </w:t>
      </w:r>
      <w:proofErr w:type="spellStart"/>
      <w:r w:rsidRPr="008B4555">
        <w:rPr>
          <w:rFonts w:ascii="Times New Roman" w:hAnsi="Times New Roman"/>
          <w:sz w:val="24"/>
          <w:szCs w:val="24"/>
          <w:lang w:val="pl-PL"/>
        </w:rPr>
        <w:t>Ogólnopolska</w:t>
      </w:r>
      <w:proofErr w:type="spellEnd"/>
      <w:r w:rsidRPr="008B4555">
        <w:rPr>
          <w:rFonts w:ascii="Times New Roman" w:hAnsi="Times New Roman"/>
          <w:sz w:val="24"/>
          <w:szCs w:val="24"/>
          <w:lang w:val="pl-PL"/>
        </w:rPr>
        <w:t xml:space="preserve"> Konferencja Naukowa </w:t>
      </w:r>
      <w:r w:rsidR="00330DB8" w:rsidRPr="008B4555">
        <w:rPr>
          <w:rFonts w:ascii="Times New Roman" w:hAnsi="Times New Roman"/>
          <w:sz w:val="24"/>
          <w:szCs w:val="24"/>
          <w:lang w:val="pl-PL"/>
        </w:rPr>
        <w:t>‘</w:t>
      </w:r>
      <w:r w:rsidRPr="008B4555">
        <w:rPr>
          <w:rFonts w:ascii="Times New Roman" w:hAnsi="Times New Roman"/>
          <w:sz w:val="24"/>
          <w:szCs w:val="24"/>
          <w:lang w:val="pl-PL"/>
        </w:rPr>
        <w:t xml:space="preserve">Rzeczpospolita </w:t>
      </w:r>
      <w:proofErr w:type="spellStart"/>
      <w:r w:rsidRPr="008B4555">
        <w:rPr>
          <w:rFonts w:ascii="Times New Roman" w:hAnsi="Times New Roman"/>
          <w:sz w:val="24"/>
          <w:szCs w:val="24"/>
          <w:lang w:val="pl-PL"/>
        </w:rPr>
        <w:t>domów</w:t>
      </w:r>
      <w:proofErr w:type="spellEnd"/>
      <w:r w:rsidR="00330DB8" w:rsidRPr="008B4555">
        <w:rPr>
          <w:rFonts w:ascii="Times New Roman" w:hAnsi="Times New Roman"/>
          <w:sz w:val="24"/>
          <w:szCs w:val="24"/>
          <w:lang w:val="pl-PL"/>
        </w:rPr>
        <w:t>.’</w:t>
      </w:r>
      <w:r w:rsidRPr="008B4555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8B4555">
        <w:rPr>
          <w:rFonts w:ascii="Times New Roman" w:hAnsi="Times New Roman"/>
          <w:sz w:val="24"/>
          <w:szCs w:val="24"/>
          <w:lang w:val="pl-PL"/>
        </w:rPr>
        <w:t>Pomeranian</w:t>
      </w:r>
      <w:proofErr w:type="spellEnd"/>
      <w:r w:rsidRPr="008B4555">
        <w:rPr>
          <w:rFonts w:ascii="Times New Roman" w:hAnsi="Times New Roman"/>
          <w:sz w:val="24"/>
          <w:szCs w:val="24"/>
          <w:lang w:val="pl-PL"/>
        </w:rPr>
        <w:t xml:space="preserve"> University in Słupsk, </w:t>
      </w:r>
      <w:proofErr w:type="spellStart"/>
      <w:r w:rsidRPr="008B4555">
        <w:rPr>
          <w:rFonts w:ascii="Times New Roman" w:hAnsi="Times New Roman"/>
          <w:sz w:val="24"/>
          <w:szCs w:val="24"/>
          <w:lang w:val="pl-PL"/>
        </w:rPr>
        <w:t>April</w:t>
      </w:r>
      <w:proofErr w:type="spellEnd"/>
      <w:r w:rsidRPr="008B4555">
        <w:rPr>
          <w:rFonts w:ascii="Times New Roman" w:hAnsi="Times New Roman"/>
          <w:sz w:val="24"/>
          <w:szCs w:val="24"/>
          <w:lang w:val="pl-PL"/>
        </w:rPr>
        <w:t xml:space="preserve"> 2021</w:t>
      </w:r>
    </w:p>
    <w:p w14:paraId="70C0A331" w14:textId="77777777" w:rsidR="00C312E4" w:rsidRPr="001911CF" w:rsidRDefault="001911CF" w:rsidP="001911CF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/>
          <w:lang w:eastAsia="en-GB"/>
        </w:rPr>
      </w:pPr>
      <w:r w:rsidRPr="008B4555">
        <w:rPr>
          <w:rFonts w:ascii="Times New Roman" w:eastAsia="Times New Roman" w:hAnsi="Times New Roman"/>
          <w:lang w:eastAsia="en-GB"/>
        </w:rPr>
        <w:t>The 2018</w:t>
      </w:r>
      <w:r w:rsidRPr="001911CF">
        <w:rPr>
          <w:rFonts w:ascii="TimesNewRomanPS" w:eastAsia="Times New Roman" w:hAnsi="TimesNewRomanPS"/>
          <w:lang w:eastAsia="en-GB"/>
        </w:rPr>
        <w:t xml:space="preserve"> </w:t>
      </w:r>
      <w:proofErr w:type="spellStart"/>
      <w:r w:rsidRPr="001911CF">
        <w:rPr>
          <w:rFonts w:ascii="TimesNewRomanPS" w:eastAsia="Times New Roman" w:hAnsi="TimesNewRomanPS"/>
          <w:lang w:eastAsia="en-GB"/>
        </w:rPr>
        <w:t>Wacław</w:t>
      </w:r>
      <w:proofErr w:type="spellEnd"/>
      <w:r w:rsidRPr="001911CF">
        <w:rPr>
          <w:rFonts w:ascii="TimesNewRomanPS" w:eastAsia="Times New Roman" w:hAnsi="TimesNewRomanPS"/>
          <w:lang w:eastAsia="en-GB"/>
        </w:rPr>
        <w:t xml:space="preserve"> </w:t>
      </w:r>
      <w:proofErr w:type="spellStart"/>
      <w:r w:rsidRPr="001911CF">
        <w:rPr>
          <w:rFonts w:ascii="TimesNewRomanPS" w:eastAsia="Times New Roman" w:hAnsi="TimesNewRomanPS"/>
          <w:lang w:eastAsia="en-GB"/>
        </w:rPr>
        <w:t>Lednicki</w:t>
      </w:r>
      <w:proofErr w:type="spellEnd"/>
      <w:r w:rsidRPr="001911CF">
        <w:rPr>
          <w:rFonts w:ascii="TimesNewRomanPS" w:eastAsia="Times New Roman" w:hAnsi="TimesNewRomanPS"/>
          <w:lang w:eastAsia="en-GB"/>
        </w:rPr>
        <w:t xml:space="preserve"> </w:t>
      </w:r>
      <w:proofErr w:type="spellStart"/>
      <w:r w:rsidRPr="001911CF">
        <w:rPr>
          <w:rFonts w:ascii="TimesNewRomanPS" w:eastAsia="Times New Roman" w:hAnsi="TimesNewRomanPS"/>
          <w:lang w:eastAsia="en-GB"/>
        </w:rPr>
        <w:t>Humanties</w:t>
      </w:r>
      <w:proofErr w:type="spellEnd"/>
      <w:r w:rsidRPr="001911CF">
        <w:rPr>
          <w:rFonts w:ascii="TimesNewRomanPS" w:eastAsia="Times New Roman" w:hAnsi="TimesNewRomanPS"/>
          <w:lang w:eastAsia="en-GB"/>
        </w:rPr>
        <w:t xml:space="preserve"> Award Roundtable: </w:t>
      </w:r>
      <w:proofErr w:type="spellStart"/>
      <w:r w:rsidRPr="001911CF">
        <w:rPr>
          <w:rFonts w:ascii="TimesNewRomanPS" w:eastAsia="Times New Roman" w:hAnsi="TimesNewRomanPS"/>
          <w:lang w:eastAsia="en-GB"/>
        </w:rPr>
        <w:t>Ewa</w:t>
      </w:r>
      <w:proofErr w:type="spellEnd"/>
      <w:r w:rsidRPr="001911CF">
        <w:rPr>
          <w:rFonts w:ascii="TimesNewRomanPS" w:eastAsia="Times New Roman" w:hAnsi="TimesNewRomanPS"/>
          <w:lang w:eastAsia="en-GB"/>
        </w:rPr>
        <w:t xml:space="preserve"> </w:t>
      </w:r>
      <w:proofErr w:type="spellStart"/>
      <w:r w:rsidRPr="001911CF">
        <w:rPr>
          <w:rFonts w:ascii="TimesNewRomanPS" w:eastAsia="Times New Roman" w:hAnsi="TimesNewRomanPS"/>
          <w:lang w:eastAsia="en-GB"/>
        </w:rPr>
        <w:t>Hryniewicz</w:t>
      </w:r>
      <w:proofErr w:type="spellEnd"/>
      <w:r w:rsidRPr="001911CF">
        <w:rPr>
          <w:rFonts w:ascii="TimesNewRomanPS" w:eastAsia="Times New Roman" w:hAnsi="TimesNewRomanPS"/>
          <w:lang w:eastAsia="en-GB"/>
        </w:rPr>
        <w:t>-Yarbrough’s Objects of Affection</w:t>
      </w:r>
      <w:r>
        <w:rPr>
          <w:rFonts w:ascii="Times New Roman" w:eastAsia="Times New Roman" w:hAnsi="Times New Roman"/>
          <w:lang w:eastAsia="en-GB"/>
        </w:rPr>
        <w:t xml:space="preserve">, </w:t>
      </w:r>
      <w:r w:rsidR="00C312E4" w:rsidRPr="00C312E4">
        <w:rPr>
          <w:rFonts w:cs="Times"/>
          <w:lang w:val="en-GB"/>
        </w:rPr>
        <w:t xml:space="preserve">PIASA </w:t>
      </w:r>
      <w:r w:rsidR="00C312E4">
        <w:rPr>
          <w:rFonts w:cs="Times"/>
          <w:lang w:val="en-GB"/>
        </w:rPr>
        <w:t xml:space="preserve">Annual Meeting, </w:t>
      </w:r>
      <w:proofErr w:type="spellStart"/>
      <w:r w:rsidR="00C312E4">
        <w:rPr>
          <w:rFonts w:cs="Times"/>
          <w:lang w:val="en-GB"/>
        </w:rPr>
        <w:t>Gdańsk</w:t>
      </w:r>
      <w:proofErr w:type="spellEnd"/>
      <w:r w:rsidR="00C312E4">
        <w:rPr>
          <w:rFonts w:cs="Times"/>
          <w:lang w:val="en-GB"/>
        </w:rPr>
        <w:t>, June 2019</w:t>
      </w:r>
    </w:p>
    <w:p w14:paraId="2941766E" w14:textId="77777777" w:rsidR="00C312E4" w:rsidRDefault="00C312E4" w:rsidP="00AE63D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lang w:val="en-GB"/>
        </w:rPr>
      </w:pPr>
    </w:p>
    <w:p w14:paraId="4F691587" w14:textId="77777777" w:rsidR="0026720A" w:rsidRPr="0026720A" w:rsidRDefault="0026720A" w:rsidP="0026720A">
      <w:pPr>
        <w:widowControl/>
        <w:autoSpaceDE/>
        <w:autoSpaceDN/>
        <w:adjustRightInd/>
        <w:rPr>
          <w:rFonts w:ascii="Times New Roman" w:eastAsia="Times New Roman" w:hAnsi="Times New Roman"/>
          <w:lang w:eastAsia="en-GB"/>
        </w:rPr>
      </w:pPr>
      <w:r w:rsidRPr="0026720A">
        <w:rPr>
          <w:rFonts w:ascii="Times New Roman" w:eastAsia="Times New Roman" w:hAnsi="Times New Roman"/>
          <w:color w:val="212529"/>
          <w:lang w:eastAsia="en-GB"/>
        </w:rPr>
        <w:t xml:space="preserve">„Mark Twain’s </w:t>
      </w:r>
      <w:r w:rsidRPr="0026720A">
        <w:rPr>
          <w:rFonts w:ascii="Times New Roman" w:eastAsia="Times New Roman" w:hAnsi="Times New Roman"/>
          <w:i/>
          <w:iCs/>
          <w:color w:val="212529"/>
          <w:lang w:eastAsia="en-GB"/>
        </w:rPr>
        <w:t>Innocents Abroad</w:t>
      </w:r>
      <w:r w:rsidR="00F06D11">
        <w:rPr>
          <w:rFonts w:ascii="Times New Roman" w:eastAsia="Times New Roman" w:hAnsi="Times New Roman"/>
          <w:i/>
          <w:iCs/>
          <w:color w:val="212529"/>
          <w:lang w:eastAsia="en-GB"/>
        </w:rPr>
        <w:t xml:space="preserve"> </w:t>
      </w:r>
      <w:r w:rsidRPr="0026720A">
        <w:rPr>
          <w:rFonts w:ascii="Times New Roman" w:eastAsia="Times New Roman" w:hAnsi="Times New Roman"/>
          <w:color w:val="212529"/>
          <w:lang w:eastAsia="en-GB"/>
        </w:rPr>
        <w:t>(1869): An Irreverent Look of the New World Upon the Old”</w:t>
      </w:r>
    </w:p>
    <w:p w14:paraId="0D6BC565" w14:textId="7E2E15C2" w:rsidR="00C312E4" w:rsidRDefault="0026720A" w:rsidP="00AE63D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lang w:val="en-GB"/>
        </w:rPr>
      </w:pPr>
      <w:r>
        <w:rPr>
          <w:rFonts w:cs="Times"/>
          <w:lang w:val="en-GB"/>
        </w:rPr>
        <w:t>Ou</w:t>
      </w:r>
      <w:r w:rsidR="008B4555">
        <w:rPr>
          <w:rFonts w:cs="Times"/>
          <w:lang w:val="en-GB"/>
        </w:rPr>
        <w:t>r</w:t>
      </w:r>
      <w:r>
        <w:rPr>
          <w:rFonts w:cs="Times"/>
          <w:lang w:val="en-GB"/>
        </w:rPr>
        <w:t xml:space="preserve"> Mythical History Conference, </w:t>
      </w:r>
      <w:r w:rsidR="00C312E4">
        <w:rPr>
          <w:rFonts w:cs="Times"/>
          <w:lang w:val="en-GB"/>
        </w:rPr>
        <w:t xml:space="preserve">Faculty of Artes </w:t>
      </w:r>
      <w:proofErr w:type="spellStart"/>
      <w:r w:rsidR="00C312E4">
        <w:rPr>
          <w:rFonts w:cs="Times"/>
          <w:lang w:val="en-GB"/>
        </w:rPr>
        <w:t>Liberales</w:t>
      </w:r>
      <w:proofErr w:type="spellEnd"/>
      <w:r w:rsidR="00C312E4">
        <w:rPr>
          <w:rFonts w:cs="Times"/>
          <w:lang w:val="en-GB"/>
        </w:rPr>
        <w:t>, University of Warsaw, May 2019</w:t>
      </w:r>
    </w:p>
    <w:p w14:paraId="7A807600" w14:textId="77777777" w:rsidR="00C312E4" w:rsidRDefault="00C312E4" w:rsidP="00AE63D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lang w:val="en-GB"/>
        </w:rPr>
      </w:pPr>
    </w:p>
    <w:p w14:paraId="2D3BD4B0" w14:textId="77777777" w:rsidR="00C312E4" w:rsidRDefault="00AF0D1C" w:rsidP="00AE63D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lang w:val="en-GB"/>
        </w:rPr>
      </w:pPr>
      <w:r>
        <w:rPr>
          <w:rFonts w:cs="Times"/>
          <w:lang w:val="en-GB"/>
        </w:rPr>
        <w:t xml:space="preserve">“Henryk </w:t>
      </w:r>
      <w:proofErr w:type="spellStart"/>
      <w:r>
        <w:rPr>
          <w:rFonts w:cs="Times"/>
          <w:lang w:val="en-GB"/>
        </w:rPr>
        <w:t>Grynberg</w:t>
      </w:r>
      <w:proofErr w:type="spellEnd"/>
      <w:r>
        <w:rPr>
          <w:rFonts w:cs="Times"/>
          <w:lang w:val="en-GB"/>
        </w:rPr>
        <w:t xml:space="preserve"> and Photography,” </w:t>
      </w:r>
      <w:r w:rsidR="00DC5D2E">
        <w:rPr>
          <w:rFonts w:cs="Times"/>
          <w:lang w:val="en-GB"/>
        </w:rPr>
        <w:t>Second</w:t>
      </w:r>
      <w:r w:rsidR="00C312E4">
        <w:rPr>
          <w:rFonts w:cs="Times"/>
          <w:lang w:val="en-GB"/>
        </w:rPr>
        <w:t xml:space="preserve"> International Henryk </w:t>
      </w:r>
      <w:proofErr w:type="spellStart"/>
      <w:r w:rsidR="00C312E4">
        <w:rPr>
          <w:rFonts w:cs="Times"/>
          <w:lang w:val="en-GB"/>
        </w:rPr>
        <w:t>Grynberg</w:t>
      </w:r>
      <w:proofErr w:type="spellEnd"/>
      <w:r w:rsidR="00C312E4">
        <w:rPr>
          <w:rFonts w:cs="Times"/>
          <w:lang w:val="en-GB"/>
        </w:rPr>
        <w:t xml:space="preserve"> Conference</w:t>
      </w:r>
      <w:r>
        <w:rPr>
          <w:rFonts w:cs="Times"/>
          <w:lang w:val="en-GB"/>
        </w:rPr>
        <w:t xml:space="preserve"> </w:t>
      </w:r>
      <w:proofErr w:type="spellStart"/>
      <w:r w:rsidRPr="00DC5D2E">
        <w:rPr>
          <w:rFonts w:cs="Times"/>
          <w:i/>
          <w:iCs/>
          <w:lang w:val="en-GB"/>
        </w:rPr>
        <w:t>Ojczyzna</w:t>
      </w:r>
      <w:proofErr w:type="spellEnd"/>
      <w:r w:rsidRPr="00DC5D2E">
        <w:rPr>
          <w:rFonts w:cs="Times"/>
          <w:i/>
          <w:iCs/>
          <w:lang w:val="en-GB"/>
        </w:rPr>
        <w:t>/Homeland</w:t>
      </w:r>
      <w:r w:rsidR="00C312E4">
        <w:rPr>
          <w:rFonts w:cs="Times"/>
          <w:lang w:val="en-GB"/>
        </w:rPr>
        <w:t xml:space="preserve">, </w:t>
      </w:r>
      <w:proofErr w:type="spellStart"/>
      <w:r w:rsidR="00C312E4">
        <w:rPr>
          <w:rFonts w:cs="Times"/>
          <w:lang w:val="en-GB"/>
        </w:rPr>
        <w:t>Gdańsk</w:t>
      </w:r>
      <w:proofErr w:type="spellEnd"/>
      <w:r w:rsidR="00C312E4">
        <w:rPr>
          <w:rFonts w:cs="Times"/>
          <w:lang w:val="en-GB"/>
        </w:rPr>
        <w:t xml:space="preserve">, </w:t>
      </w:r>
      <w:r w:rsidR="002345B2">
        <w:rPr>
          <w:rFonts w:cs="Times"/>
          <w:lang w:val="en-GB"/>
        </w:rPr>
        <w:t xml:space="preserve">April </w:t>
      </w:r>
      <w:r w:rsidR="00C312E4">
        <w:rPr>
          <w:rFonts w:cs="Times"/>
          <w:lang w:val="en-GB"/>
        </w:rPr>
        <w:t>2019</w:t>
      </w:r>
    </w:p>
    <w:p w14:paraId="6B5B32FC" w14:textId="77777777" w:rsidR="002345B2" w:rsidRDefault="002345B2" w:rsidP="00AE63D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lang w:val="en-GB"/>
        </w:rPr>
      </w:pPr>
    </w:p>
    <w:p w14:paraId="24BFDF97" w14:textId="77777777" w:rsidR="002345B2" w:rsidRPr="00EA005A" w:rsidRDefault="002345B2" w:rsidP="002345B2">
      <w:pPr>
        <w:widowControl/>
        <w:autoSpaceDE/>
        <w:autoSpaceDN/>
        <w:adjustRightInd/>
        <w:rPr>
          <w:rFonts w:ascii="Times New Roman" w:eastAsia="Times New Roman" w:hAnsi="Times New Roman"/>
          <w:color w:val="000000"/>
          <w:lang w:val="en-GB" w:eastAsia="en-GB"/>
        </w:rPr>
      </w:pPr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>„The Exile Shtick in t</w:t>
      </w:r>
      <w:r w:rsidR="00DC5D2E"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>he</w:t>
      </w:r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 xml:space="preserve"> Writings of André </w:t>
      </w:r>
      <w:proofErr w:type="spellStart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>Aciman</w:t>
      </w:r>
      <w:proofErr w:type="spellEnd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 xml:space="preserve">,” </w:t>
      </w:r>
      <w:proofErr w:type="spellStart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>Pracownia</w:t>
      </w:r>
      <w:proofErr w:type="spellEnd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 xml:space="preserve"> </w:t>
      </w:r>
      <w:proofErr w:type="spellStart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>Badań</w:t>
      </w:r>
      <w:proofErr w:type="spellEnd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 xml:space="preserve"> </w:t>
      </w:r>
      <w:proofErr w:type="spellStart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>nad</w:t>
      </w:r>
      <w:proofErr w:type="spellEnd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 xml:space="preserve"> </w:t>
      </w:r>
      <w:proofErr w:type="spellStart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>Tematyką</w:t>
      </w:r>
      <w:proofErr w:type="spellEnd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 xml:space="preserve"> </w:t>
      </w:r>
      <w:proofErr w:type="spellStart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>Żydowską</w:t>
      </w:r>
      <w:proofErr w:type="spellEnd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 xml:space="preserve"> w </w:t>
      </w:r>
      <w:proofErr w:type="spellStart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>Literaturze</w:t>
      </w:r>
      <w:proofErr w:type="spellEnd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 xml:space="preserve"> </w:t>
      </w:r>
      <w:proofErr w:type="spellStart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>i</w:t>
      </w:r>
      <w:proofErr w:type="spellEnd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> </w:t>
      </w:r>
      <w:proofErr w:type="spellStart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>Kulturze</w:t>
      </w:r>
      <w:proofErr w:type="spellEnd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 xml:space="preserve">, University of </w:t>
      </w:r>
      <w:proofErr w:type="spellStart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>Gdańsk</w:t>
      </w:r>
      <w:proofErr w:type="spellEnd"/>
      <w:r w:rsidRPr="00EA005A">
        <w:rPr>
          <w:rFonts w:ascii="Times New Roman" w:eastAsia="Times New Roman" w:hAnsi="Times New Roman"/>
          <w:color w:val="000000"/>
          <w:shd w:val="clear" w:color="auto" w:fill="FEFEFE"/>
          <w:lang w:val="en-GB" w:eastAsia="en-GB"/>
        </w:rPr>
        <w:t>, April 5, 2019</w:t>
      </w:r>
    </w:p>
    <w:p w14:paraId="6FF16903" w14:textId="77777777" w:rsidR="002345B2" w:rsidRPr="00EA005A" w:rsidRDefault="002345B2" w:rsidP="002345B2">
      <w:pPr>
        <w:widowControl/>
        <w:autoSpaceDE/>
        <w:autoSpaceDN/>
        <w:adjustRightInd/>
        <w:rPr>
          <w:rFonts w:ascii="Times New Roman" w:eastAsia="Times New Roman" w:hAnsi="Times New Roman"/>
          <w:color w:val="000000"/>
          <w:lang w:val="en-GB" w:eastAsia="en-GB"/>
        </w:rPr>
      </w:pPr>
      <w:r w:rsidRPr="002345B2">
        <w:rPr>
          <w:rFonts w:ascii="Times New Roman" w:eastAsia="Times New Roman" w:hAnsi="Times New Roman"/>
          <w:color w:val="000000"/>
          <w:lang w:val="en-GB" w:eastAsia="en-GB"/>
        </w:rPr>
        <w:t>https://fil.ug.edu.pl/media/aktualnosci/87007/wyklad_goscinny_dr_katarzyny_jerzak_prof_ap</w:t>
      </w:r>
    </w:p>
    <w:p w14:paraId="1B568B08" w14:textId="77777777" w:rsidR="009F14B5" w:rsidRPr="002345B2" w:rsidRDefault="009F14B5" w:rsidP="00AE63D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lang w:val="en-GB"/>
        </w:rPr>
      </w:pPr>
    </w:p>
    <w:p w14:paraId="62207DF5" w14:textId="77777777" w:rsidR="009F14B5" w:rsidRPr="009F14B5" w:rsidRDefault="009F14B5" w:rsidP="009F14B5">
      <w:pPr>
        <w:widowControl/>
        <w:autoSpaceDE/>
        <w:autoSpaceDN/>
        <w:adjustRightInd/>
        <w:rPr>
          <w:rFonts w:ascii="Times New Roman" w:eastAsia="Times New Roman" w:hAnsi="Times New Roman"/>
          <w:lang w:val="pl-PL" w:eastAsia="en-GB"/>
        </w:rPr>
      </w:pPr>
      <w:r>
        <w:rPr>
          <w:rFonts w:ascii="Times New Roman" w:eastAsia="Times New Roman" w:hAnsi="Times New Roman"/>
          <w:lang w:val="pl-PL" w:eastAsia="en-GB"/>
        </w:rPr>
        <w:t xml:space="preserve">„Edward Stachura w Sopocie,” </w:t>
      </w:r>
      <w:r w:rsidR="00DC5D2E">
        <w:rPr>
          <w:rFonts w:ascii="Times New Roman" w:eastAsia="Times New Roman" w:hAnsi="Times New Roman"/>
          <w:lang w:val="pl-PL" w:eastAsia="en-GB"/>
        </w:rPr>
        <w:t xml:space="preserve">Conference </w:t>
      </w:r>
      <w:r w:rsidRPr="00DC5D2E">
        <w:rPr>
          <w:rFonts w:ascii="Times New Roman" w:eastAsia="Times New Roman" w:hAnsi="Times New Roman"/>
          <w:i/>
          <w:iCs/>
          <w:lang w:val="pl-PL" w:eastAsia="en-GB"/>
        </w:rPr>
        <w:t>Sopot w literaturze, literatura w Sopocie</w:t>
      </w:r>
      <w:r>
        <w:rPr>
          <w:rFonts w:ascii="Times New Roman" w:eastAsia="Times New Roman" w:hAnsi="Times New Roman"/>
          <w:lang w:val="pl-PL" w:eastAsia="en-GB"/>
        </w:rPr>
        <w:t xml:space="preserve">, Sopot, </w:t>
      </w:r>
      <w:proofErr w:type="spellStart"/>
      <w:r>
        <w:rPr>
          <w:rFonts w:ascii="Times New Roman" w:eastAsia="Times New Roman" w:hAnsi="Times New Roman"/>
          <w:lang w:val="pl-PL" w:eastAsia="en-GB"/>
        </w:rPr>
        <w:t>November</w:t>
      </w:r>
      <w:proofErr w:type="spellEnd"/>
      <w:r>
        <w:rPr>
          <w:rFonts w:ascii="Times New Roman" w:eastAsia="Times New Roman" w:hAnsi="Times New Roman"/>
          <w:lang w:val="pl-PL" w:eastAsia="en-GB"/>
        </w:rPr>
        <w:t xml:space="preserve"> 2018</w:t>
      </w:r>
    </w:p>
    <w:p w14:paraId="138D07DC" w14:textId="77777777" w:rsidR="009F14B5" w:rsidRDefault="009F14B5" w:rsidP="0026720A">
      <w:pPr>
        <w:widowControl/>
        <w:autoSpaceDE/>
        <w:autoSpaceDN/>
        <w:adjustRightInd/>
        <w:rPr>
          <w:rFonts w:ascii="Times New Roman" w:eastAsia="Times New Roman" w:hAnsi="Times New Roman"/>
          <w:color w:val="000000"/>
          <w:lang w:eastAsia="en-GB"/>
        </w:rPr>
      </w:pPr>
      <w:r w:rsidRPr="00232186">
        <w:rPr>
          <w:rFonts w:ascii="Times New Roman" w:eastAsia="Times New Roman" w:hAnsi="Times New Roman"/>
          <w:lang w:eastAsia="en-GB"/>
        </w:rPr>
        <w:br/>
      </w:r>
      <w:r>
        <w:rPr>
          <w:rFonts w:ascii="Times New Roman" w:eastAsia="Times New Roman" w:hAnsi="Times New Roman"/>
          <w:color w:val="000000"/>
          <w:lang w:eastAsia="en-GB"/>
        </w:rPr>
        <w:t xml:space="preserve">“Henryk </w:t>
      </w:r>
      <w:proofErr w:type="spellStart"/>
      <w:r>
        <w:rPr>
          <w:rFonts w:ascii="Times New Roman" w:eastAsia="Times New Roman" w:hAnsi="Times New Roman"/>
          <w:color w:val="000000"/>
          <w:lang w:eastAsia="en-GB"/>
        </w:rPr>
        <w:t>Grynberg’s</w:t>
      </w:r>
      <w:proofErr w:type="spellEnd"/>
      <w:r>
        <w:rPr>
          <w:rFonts w:ascii="Times New Roman" w:eastAsia="Times New Roman" w:hAnsi="Times New Roman"/>
          <w:color w:val="000000"/>
          <w:lang w:eastAsia="en-GB"/>
        </w:rPr>
        <w:t xml:space="preserve"> Children of Zion,” </w:t>
      </w:r>
      <w:r w:rsidRPr="009F14B5">
        <w:rPr>
          <w:rFonts w:ascii="Times New Roman" w:eastAsia="Times New Roman" w:hAnsi="Times New Roman"/>
          <w:color w:val="000000"/>
          <w:lang w:eastAsia="en-GB"/>
        </w:rPr>
        <w:t>International Education Seminar</w:t>
      </w:r>
      <w:r>
        <w:rPr>
          <w:rFonts w:ascii="Times New Roman" w:eastAsia="Times New Roman" w:hAnsi="Times New Roman"/>
          <w:color w:val="000000"/>
          <w:lang w:eastAsia="en-GB"/>
        </w:rPr>
        <w:t xml:space="preserve">, </w:t>
      </w:r>
      <w:r w:rsidRPr="009F14B5">
        <w:rPr>
          <w:rFonts w:ascii="Times New Roman" w:eastAsia="Times New Roman" w:hAnsi="Times New Roman"/>
          <w:color w:val="000000"/>
          <w:lang w:eastAsia="en-GB"/>
        </w:rPr>
        <w:t xml:space="preserve">Yad Vashem, </w:t>
      </w:r>
      <w:r>
        <w:rPr>
          <w:rFonts w:ascii="Times New Roman" w:eastAsia="Times New Roman" w:hAnsi="Times New Roman"/>
          <w:color w:val="000000"/>
          <w:lang w:eastAsia="en-GB"/>
        </w:rPr>
        <w:t xml:space="preserve">Jerusalem, Israel, </w:t>
      </w:r>
      <w:r w:rsidRPr="009F14B5">
        <w:rPr>
          <w:rFonts w:ascii="Times New Roman" w:eastAsia="Times New Roman" w:hAnsi="Times New Roman"/>
          <w:color w:val="000000"/>
          <w:lang w:eastAsia="en-GB"/>
        </w:rPr>
        <w:t>July 2018</w:t>
      </w:r>
    </w:p>
    <w:p w14:paraId="24732CF5" w14:textId="77777777" w:rsidR="002345B2" w:rsidRDefault="002345B2" w:rsidP="0026720A">
      <w:pPr>
        <w:widowControl/>
        <w:autoSpaceDE/>
        <w:autoSpaceDN/>
        <w:adjustRightInd/>
        <w:rPr>
          <w:rFonts w:ascii="Times New Roman" w:eastAsia="Times New Roman" w:hAnsi="Times New Roman"/>
          <w:color w:val="000000"/>
          <w:lang w:eastAsia="en-GB"/>
        </w:rPr>
      </w:pPr>
    </w:p>
    <w:p w14:paraId="71908905" w14:textId="77777777" w:rsidR="002345B2" w:rsidRDefault="002345B2" w:rsidP="0026720A">
      <w:pPr>
        <w:widowControl/>
        <w:autoSpaceDE/>
        <w:autoSpaceDN/>
        <w:adjustRightInd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“Multilingualism in Literature: Romain Gary, Henryk </w:t>
      </w:r>
      <w:proofErr w:type="spellStart"/>
      <w:r>
        <w:rPr>
          <w:rFonts w:ascii="Times New Roman" w:eastAsia="Times New Roman" w:hAnsi="Times New Roman"/>
          <w:lang w:eastAsia="en-GB"/>
        </w:rPr>
        <w:t>Grynberg</w:t>
      </w:r>
      <w:proofErr w:type="spellEnd"/>
      <w:r>
        <w:rPr>
          <w:rFonts w:ascii="Times New Roman" w:eastAsia="Times New Roman" w:hAnsi="Times New Roman"/>
          <w:lang w:eastAsia="en-GB"/>
        </w:rPr>
        <w:t>, and Ota Pavel</w:t>
      </w:r>
      <w:r w:rsidR="00DC5D2E">
        <w:rPr>
          <w:rFonts w:ascii="Times New Roman" w:eastAsia="Times New Roman" w:hAnsi="Times New Roman"/>
          <w:lang w:eastAsia="en-GB"/>
        </w:rPr>
        <w:t xml:space="preserve">,” </w:t>
      </w:r>
      <w:proofErr w:type="spellStart"/>
      <w:r w:rsidR="00DC5D2E">
        <w:rPr>
          <w:rFonts w:ascii="Times New Roman" w:eastAsia="Times New Roman" w:hAnsi="Times New Roman"/>
          <w:lang w:eastAsia="en-GB"/>
        </w:rPr>
        <w:t>Slavisches</w:t>
      </w:r>
      <w:proofErr w:type="spellEnd"/>
      <w:r w:rsidR="00DC5D2E">
        <w:rPr>
          <w:rFonts w:ascii="Times New Roman" w:eastAsia="Times New Roman" w:hAnsi="Times New Roman"/>
          <w:lang w:eastAsia="en-GB"/>
        </w:rPr>
        <w:t xml:space="preserve"> Institute, Universität </w:t>
      </w:r>
      <w:proofErr w:type="spellStart"/>
      <w:r w:rsidR="00DC5D2E">
        <w:rPr>
          <w:rFonts w:ascii="Times New Roman" w:eastAsia="Times New Roman" w:hAnsi="Times New Roman"/>
          <w:lang w:eastAsia="en-GB"/>
        </w:rPr>
        <w:t>zu</w:t>
      </w:r>
      <w:proofErr w:type="spellEnd"/>
      <w:r w:rsidR="00DC5D2E">
        <w:rPr>
          <w:rFonts w:ascii="Times New Roman" w:eastAsia="Times New Roman" w:hAnsi="Times New Roman"/>
          <w:lang w:eastAsia="en-GB"/>
        </w:rPr>
        <w:t xml:space="preserve"> Köln, June 20, 2018</w:t>
      </w:r>
    </w:p>
    <w:p w14:paraId="50E572BC" w14:textId="77777777" w:rsidR="002345B2" w:rsidRPr="0026720A" w:rsidRDefault="002345B2" w:rsidP="0026720A">
      <w:pPr>
        <w:widowControl/>
        <w:autoSpaceDE/>
        <w:autoSpaceDN/>
        <w:adjustRightInd/>
        <w:rPr>
          <w:rFonts w:ascii="Times New Roman" w:eastAsia="Times New Roman" w:hAnsi="Times New Roman"/>
          <w:lang w:eastAsia="en-GB"/>
        </w:rPr>
      </w:pPr>
      <w:r w:rsidRPr="002345B2">
        <w:rPr>
          <w:rFonts w:ascii="Times New Roman" w:eastAsia="Times New Roman" w:hAnsi="Times New Roman"/>
          <w:lang w:eastAsia="en-GB"/>
        </w:rPr>
        <w:t>http://www.slavistik.phil-fak.uni-koeln.de/35582.html?&amp;tx_news_pi1%5Bnews%5D=739&amp;tx_news_pi1%5Bcontroller%5D=News&amp;tx_news_pi1%5Baction%5D=detail&amp;cHash=07163e17ef7dbf01350b8b3538d7c9f5</w:t>
      </w:r>
    </w:p>
    <w:p w14:paraId="0D6F821F" w14:textId="77777777" w:rsidR="00C312E4" w:rsidRDefault="00C312E4" w:rsidP="00AE63D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lang w:val="en-GB"/>
        </w:rPr>
      </w:pPr>
    </w:p>
    <w:p w14:paraId="09DFA15A" w14:textId="77777777" w:rsidR="00C312E4" w:rsidRDefault="009F14B5" w:rsidP="00AE63D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lang w:val="en-GB"/>
        </w:rPr>
      </w:pPr>
      <w:r>
        <w:rPr>
          <w:rFonts w:cs="Times"/>
          <w:lang w:val="en-GB"/>
        </w:rPr>
        <w:t xml:space="preserve">“Resilience and Post-Traumatic Narration in Henryk </w:t>
      </w:r>
      <w:proofErr w:type="spellStart"/>
      <w:r>
        <w:rPr>
          <w:rFonts w:cs="Times"/>
          <w:lang w:val="en-GB"/>
        </w:rPr>
        <w:t>Grynberg</w:t>
      </w:r>
      <w:r w:rsidR="00F06D11">
        <w:rPr>
          <w:rFonts w:cs="Times"/>
          <w:lang w:val="en-GB"/>
        </w:rPr>
        <w:t>’s</w:t>
      </w:r>
      <w:proofErr w:type="spellEnd"/>
      <w:r w:rsidR="00F06D11">
        <w:rPr>
          <w:rFonts w:cs="Times"/>
          <w:lang w:val="en-GB"/>
        </w:rPr>
        <w:t xml:space="preserve"> Oeuvre</w:t>
      </w:r>
      <w:r>
        <w:rPr>
          <w:rFonts w:cs="Times"/>
          <w:lang w:val="en-GB"/>
        </w:rPr>
        <w:t>”</w:t>
      </w:r>
      <w:r w:rsidR="00F06D11">
        <w:rPr>
          <w:rFonts w:cs="Times"/>
          <w:lang w:val="en-GB"/>
        </w:rPr>
        <w:t xml:space="preserve"> </w:t>
      </w:r>
      <w:r w:rsidR="00D92C3C">
        <w:rPr>
          <w:rFonts w:cs="Times"/>
          <w:lang w:val="en-GB"/>
        </w:rPr>
        <w:t xml:space="preserve">International Interdisciplinary Conference </w:t>
      </w:r>
      <w:proofErr w:type="gramStart"/>
      <w:r w:rsidR="002345B2" w:rsidRPr="002345B2">
        <w:rPr>
          <w:rFonts w:cs="Times"/>
          <w:i/>
          <w:iCs/>
          <w:lang w:val="en-GB"/>
        </w:rPr>
        <w:t>O</w:t>
      </w:r>
      <w:r w:rsidR="00D92C3C" w:rsidRPr="002345B2">
        <w:rPr>
          <w:rFonts w:cs="Times"/>
          <w:i/>
          <w:iCs/>
          <w:lang w:val="en-GB"/>
        </w:rPr>
        <w:t>n</w:t>
      </w:r>
      <w:proofErr w:type="gramEnd"/>
      <w:r w:rsidR="00D92C3C" w:rsidRPr="002345B2">
        <w:rPr>
          <w:rFonts w:cs="Times"/>
          <w:i/>
          <w:iCs/>
          <w:lang w:val="en-GB"/>
        </w:rPr>
        <w:t xml:space="preserve"> Resilience</w:t>
      </w:r>
      <w:r w:rsidR="00D92C3C">
        <w:rPr>
          <w:rFonts w:cs="Times"/>
          <w:lang w:val="en-GB"/>
        </w:rPr>
        <w:t xml:space="preserve">, University of Southern California/Artes Liberals/ Pomeranian University, </w:t>
      </w:r>
      <w:r w:rsidR="00F06D11">
        <w:rPr>
          <w:rFonts w:cs="Times"/>
          <w:lang w:val="en-GB"/>
        </w:rPr>
        <w:t xml:space="preserve">Poland, </w:t>
      </w:r>
      <w:r w:rsidR="00D92C3C">
        <w:rPr>
          <w:rFonts w:cs="Times"/>
          <w:lang w:val="en-GB"/>
        </w:rPr>
        <w:t>May 2018</w:t>
      </w:r>
    </w:p>
    <w:p w14:paraId="633DB51D" w14:textId="77777777" w:rsidR="00D92C3C" w:rsidRDefault="00D92C3C" w:rsidP="00851219">
      <w:pPr>
        <w:widowControl/>
        <w:autoSpaceDE/>
        <w:autoSpaceDN/>
        <w:adjustRightInd/>
        <w:rPr>
          <w:rFonts w:cs="Times"/>
          <w:lang w:val="en-GB"/>
        </w:rPr>
      </w:pPr>
    </w:p>
    <w:p w14:paraId="5159F4F2" w14:textId="77777777" w:rsidR="00D92C3C" w:rsidRPr="009F14B5" w:rsidRDefault="009F14B5" w:rsidP="009F14B5">
      <w:pPr>
        <w:widowControl/>
        <w:autoSpaceDE/>
        <w:autoSpaceDN/>
        <w:adjustRightInd/>
        <w:rPr>
          <w:rFonts w:ascii="Times New Roman" w:eastAsia="Times New Roman" w:hAnsi="Times New Roman"/>
          <w:lang w:eastAsia="en-GB"/>
        </w:rPr>
      </w:pPr>
      <w:r w:rsidRPr="00851219">
        <w:rPr>
          <w:rFonts w:cs="Times"/>
          <w:lang w:val="en-GB"/>
        </w:rPr>
        <w:t xml:space="preserve">“In a Foreign Language the Poet Lies”: The Idea of the Uniqueness of Language in Henryk </w:t>
      </w:r>
      <w:proofErr w:type="spellStart"/>
      <w:r w:rsidRPr="00851219">
        <w:rPr>
          <w:rFonts w:cs="Times"/>
          <w:lang w:val="en-GB"/>
        </w:rPr>
        <w:t>Grynberg’s</w:t>
      </w:r>
      <w:proofErr w:type="spellEnd"/>
      <w:r w:rsidRPr="00851219">
        <w:rPr>
          <w:rFonts w:cs="Times"/>
          <w:lang w:val="en-GB"/>
        </w:rPr>
        <w:t xml:space="preserve"> Poetry.”</w:t>
      </w:r>
      <w:r w:rsidR="00D92C3C">
        <w:rPr>
          <w:rFonts w:cs="Times"/>
          <w:lang w:val="en-GB"/>
        </w:rPr>
        <w:t xml:space="preserve"> </w:t>
      </w:r>
      <w:r w:rsidR="00F06D11">
        <w:rPr>
          <w:rFonts w:cs="Times"/>
          <w:lang w:val="en-GB"/>
        </w:rPr>
        <w:t xml:space="preserve">First </w:t>
      </w:r>
      <w:r w:rsidR="00D92C3C">
        <w:rPr>
          <w:rFonts w:cs="Times"/>
          <w:lang w:val="en-GB"/>
        </w:rPr>
        <w:t xml:space="preserve">International Henryk </w:t>
      </w:r>
      <w:proofErr w:type="spellStart"/>
      <w:r w:rsidR="00D92C3C">
        <w:rPr>
          <w:rFonts w:cs="Times"/>
          <w:lang w:val="en-GB"/>
        </w:rPr>
        <w:t>Grynberg</w:t>
      </w:r>
      <w:proofErr w:type="spellEnd"/>
      <w:r w:rsidR="00D92C3C">
        <w:rPr>
          <w:rFonts w:cs="Times"/>
          <w:lang w:val="en-GB"/>
        </w:rPr>
        <w:t xml:space="preserve"> Conference</w:t>
      </w:r>
      <w:r>
        <w:rPr>
          <w:rFonts w:cs="Times"/>
          <w:lang w:val="en-GB"/>
        </w:rPr>
        <w:t xml:space="preserve">: </w:t>
      </w:r>
      <w:r w:rsidRPr="00DC5D2E">
        <w:rPr>
          <w:rFonts w:cs="Times"/>
          <w:i/>
          <w:iCs/>
          <w:lang w:val="en-GB"/>
        </w:rPr>
        <w:t>Half a Century of Émigré Writing</w:t>
      </w:r>
      <w:r>
        <w:rPr>
          <w:rFonts w:cs="Times"/>
          <w:lang w:val="en-GB"/>
        </w:rPr>
        <w:t>;</w:t>
      </w:r>
      <w:r w:rsidR="00D92C3C">
        <w:rPr>
          <w:rFonts w:cs="Times"/>
          <w:lang w:val="en-GB"/>
        </w:rPr>
        <w:t xml:space="preserve"> Emigration Museum in Gdynia, </w:t>
      </w:r>
      <w:r w:rsidR="00F06D11">
        <w:rPr>
          <w:rFonts w:cs="Times"/>
          <w:lang w:val="en-GB"/>
        </w:rPr>
        <w:t xml:space="preserve">Poland, </w:t>
      </w:r>
      <w:r w:rsidR="00D92C3C">
        <w:rPr>
          <w:rFonts w:cs="Times"/>
          <w:lang w:val="en-GB"/>
        </w:rPr>
        <w:t>April 2018</w:t>
      </w:r>
    </w:p>
    <w:p w14:paraId="0316D8D6" w14:textId="77777777" w:rsidR="009F14B5" w:rsidRPr="00AB657D" w:rsidRDefault="009F14B5" w:rsidP="009F14B5">
      <w:pPr>
        <w:widowControl/>
        <w:autoSpaceDE/>
        <w:autoSpaceDN/>
        <w:adjustRightInd/>
        <w:rPr>
          <w:rFonts w:ascii="Times New Roman" w:eastAsia="Times New Roman" w:hAnsi="Times New Roman"/>
          <w:lang w:eastAsia="en-GB"/>
        </w:rPr>
      </w:pPr>
      <w:r w:rsidRPr="009F14B5">
        <w:rPr>
          <w:rFonts w:ascii="Times New Roman" w:eastAsia="Times New Roman" w:hAnsi="Times New Roman"/>
          <w:lang w:eastAsia="en-GB"/>
        </w:rPr>
        <w:lastRenderedPageBreak/>
        <w:br/>
      </w:r>
      <w:r w:rsidRPr="00AB657D">
        <w:rPr>
          <w:rFonts w:ascii="Times New Roman" w:eastAsia="Times New Roman" w:hAnsi="Times New Roman"/>
          <w:color w:val="000000"/>
          <w:lang w:eastAsia="en-GB"/>
        </w:rPr>
        <w:t>„</w:t>
      </w:r>
      <w:proofErr w:type="spellStart"/>
      <w:r w:rsidRPr="00AB657D">
        <w:rPr>
          <w:rFonts w:ascii="Times New Roman" w:eastAsia="Times New Roman" w:hAnsi="Times New Roman"/>
          <w:color w:val="000000"/>
          <w:lang w:eastAsia="en-GB"/>
        </w:rPr>
        <w:t>Pamiętniki</w:t>
      </w:r>
      <w:proofErr w:type="spellEnd"/>
      <w:r w:rsidRPr="00AB657D">
        <w:rPr>
          <w:rFonts w:ascii="Times New Roman" w:eastAsia="Times New Roman" w:hAnsi="Times New Roman"/>
          <w:color w:val="000000"/>
          <w:lang w:eastAsia="en-GB"/>
        </w:rPr>
        <w:t xml:space="preserve"> </w:t>
      </w:r>
      <w:proofErr w:type="spellStart"/>
      <w:r w:rsidRPr="00AB657D">
        <w:rPr>
          <w:rFonts w:ascii="Times New Roman" w:eastAsia="Times New Roman" w:hAnsi="Times New Roman"/>
          <w:color w:val="000000"/>
          <w:lang w:eastAsia="en-GB"/>
        </w:rPr>
        <w:t>outsidera</w:t>
      </w:r>
      <w:proofErr w:type="spellEnd"/>
      <w:r w:rsidRPr="00AB657D">
        <w:rPr>
          <w:rFonts w:ascii="Times New Roman" w:eastAsia="Times New Roman" w:hAnsi="Times New Roman"/>
          <w:color w:val="000000"/>
          <w:lang w:eastAsia="en-GB"/>
        </w:rPr>
        <w:t xml:space="preserve"> </w:t>
      </w:r>
      <w:proofErr w:type="spellStart"/>
      <w:r w:rsidRPr="00AB657D">
        <w:rPr>
          <w:rFonts w:ascii="Times New Roman" w:eastAsia="Times New Roman" w:hAnsi="Times New Roman"/>
          <w:color w:val="000000"/>
          <w:lang w:eastAsia="en-GB"/>
        </w:rPr>
        <w:t>i</w:t>
      </w:r>
      <w:proofErr w:type="spellEnd"/>
      <w:r w:rsidRPr="00AB657D">
        <w:rPr>
          <w:rFonts w:ascii="Times New Roman" w:eastAsia="Times New Roman" w:hAnsi="Times New Roman"/>
          <w:color w:val="000000"/>
          <w:lang w:eastAsia="en-GB"/>
        </w:rPr>
        <w:t xml:space="preserve"> </w:t>
      </w:r>
      <w:proofErr w:type="spellStart"/>
      <w:r w:rsidRPr="00AB657D">
        <w:rPr>
          <w:rFonts w:ascii="Times New Roman" w:eastAsia="Times New Roman" w:hAnsi="Times New Roman"/>
          <w:color w:val="000000"/>
          <w:lang w:eastAsia="en-GB"/>
        </w:rPr>
        <w:t>inne</w:t>
      </w:r>
      <w:proofErr w:type="spellEnd"/>
      <w:r w:rsidRPr="00AB657D">
        <w:rPr>
          <w:rFonts w:ascii="Times New Roman" w:eastAsia="Times New Roman" w:hAnsi="Times New Roman"/>
          <w:color w:val="000000"/>
          <w:lang w:eastAsia="en-GB"/>
        </w:rPr>
        <w:t xml:space="preserve"> </w:t>
      </w:r>
      <w:proofErr w:type="spellStart"/>
      <w:r w:rsidRPr="00AB657D">
        <w:rPr>
          <w:rFonts w:ascii="Times New Roman" w:eastAsia="Times New Roman" w:hAnsi="Times New Roman"/>
          <w:color w:val="000000"/>
          <w:lang w:eastAsia="en-GB"/>
        </w:rPr>
        <w:t>dzieła</w:t>
      </w:r>
      <w:proofErr w:type="spellEnd"/>
      <w:r w:rsidRPr="00AB657D">
        <w:rPr>
          <w:rFonts w:ascii="Times New Roman" w:eastAsia="Times New Roman" w:hAnsi="Times New Roman"/>
          <w:color w:val="000000"/>
          <w:lang w:eastAsia="en-GB"/>
        </w:rPr>
        <w:t xml:space="preserve"> </w:t>
      </w:r>
      <w:proofErr w:type="spellStart"/>
      <w:r w:rsidRPr="00AB657D">
        <w:rPr>
          <w:rFonts w:ascii="Times New Roman" w:eastAsia="Times New Roman" w:hAnsi="Times New Roman"/>
          <w:color w:val="000000"/>
          <w:lang w:eastAsia="en-GB"/>
        </w:rPr>
        <w:t>Henryka</w:t>
      </w:r>
      <w:proofErr w:type="spellEnd"/>
      <w:r w:rsidRPr="00AB657D">
        <w:rPr>
          <w:rFonts w:ascii="Times New Roman" w:eastAsia="Times New Roman" w:hAnsi="Times New Roman"/>
          <w:color w:val="000000"/>
          <w:lang w:eastAsia="en-GB"/>
        </w:rPr>
        <w:t xml:space="preserve"> </w:t>
      </w:r>
      <w:proofErr w:type="spellStart"/>
      <w:r w:rsidRPr="00AB657D">
        <w:rPr>
          <w:rFonts w:ascii="Times New Roman" w:eastAsia="Times New Roman" w:hAnsi="Times New Roman"/>
          <w:color w:val="000000"/>
          <w:lang w:eastAsia="en-GB"/>
        </w:rPr>
        <w:t>Grynberga</w:t>
      </w:r>
      <w:proofErr w:type="spellEnd"/>
      <w:r w:rsidR="00DC5D2E" w:rsidRPr="00AB657D">
        <w:rPr>
          <w:rFonts w:ascii="Times New Roman" w:eastAsia="Times New Roman" w:hAnsi="Times New Roman"/>
          <w:color w:val="000000"/>
          <w:lang w:eastAsia="en-GB"/>
        </w:rPr>
        <w:t>,</w:t>
      </w:r>
      <w:r w:rsidRPr="00AB657D">
        <w:rPr>
          <w:rFonts w:ascii="Times New Roman" w:eastAsia="Times New Roman" w:hAnsi="Times New Roman"/>
          <w:color w:val="000000"/>
          <w:lang w:eastAsia="en-GB"/>
        </w:rPr>
        <w:t xml:space="preserve">” Jewish Historical Institute, Warsaw, February </w:t>
      </w:r>
      <w:r w:rsidR="00851219" w:rsidRPr="00AB657D">
        <w:rPr>
          <w:rFonts w:ascii="Times New Roman" w:eastAsia="Times New Roman" w:hAnsi="Times New Roman"/>
          <w:color w:val="000000"/>
          <w:lang w:eastAsia="en-GB"/>
        </w:rPr>
        <w:t xml:space="preserve">15, </w:t>
      </w:r>
      <w:r w:rsidRPr="00AB657D">
        <w:rPr>
          <w:rFonts w:ascii="Times New Roman" w:eastAsia="Times New Roman" w:hAnsi="Times New Roman"/>
          <w:color w:val="000000"/>
          <w:lang w:eastAsia="en-GB"/>
        </w:rPr>
        <w:t>2018</w:t>
      </w:r>
    </w:p>
    <w:p w14:paraId="1E8932F5" w14:textId="77777777" w:rsidR="009F14B5" w:rsidRPr="009F14B5" w:rsidRDefault="009F14B5" w:rsidP="009F14B5">
      <w:pPr>
        <w:widowControl/>
        <w:autoSpaceDE/>
        <w:autoSpaceDN/>
        <w:adjustRightInd/>
        <w:rPr>
          <w:rFonts w:ascii="Times New Roman" w:eastAsia="Times New Roman" w:hAnsi="Times New Roman"/>
          <w:lang w:eastAsia="en-GB"/>
        </w:rPr>
      </w:pPr>
      <w:r w:rsidRPr="00AB657D">
        <w:rPr>
          <w:rFonts w:ascii="Times New Roman" w:eastAsia="Times New Roman" w:hAnsi="Times New Roman"/>
          <w:color w:val="000000"/>
          <w:sz w:val="18"/>
          <w:szCs w:val="18"/>
          <w:lang w:eastAsia="en-GB"/>
        </w:rPr>
        <w:br/>
      </w:r>
      <w:r w:rsidRPr="009F14B5">
        <w:rPr>
          <w:rFonts w:ascii="Times New Roman" w:eastAsia="Times New Roman" w:hAnsi="Times New Roman"/>
          <w:color w:val="000000"/>
          <w:lang w:eastAsia="en-GB"/>
        </w:rPr>
        <w:t>“The Wish to Be a Red Indian: The Native American Dream in East-Central Europe.”  </w:t>
      </w:r>
    </w:p>
    <w:p w14:paraId="107490BD" w14:textId="77777777" w:rsidR="00D92C3C" w:rsidRDefault="00D92C3C" w:rsidP="00D92C3C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lang w:val="en-GB"/>
        </w:rPr>
      </w:pPr>
      <w:r>
        <w:rPr>
          <w:rFonts w:cs="Times"/>
          <w:lang w:val="en-GB"/>
        </w:rPr>
        <w:t>AHA Annual Meeting, Washington, D.C., January 2018</w:t>
      </w:r>
    </w:p>
    <w:p w14:paraId="62E161D3" w14:textId="77777777" w:rsidR="00574397" w:rsidRPr="00140A2E" w:rsidRDefault="00574397" w:rsidP="00AE63D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  <w:lang w:val="en-GB"/>
        </w:rPr>
      </w:pPr>
    </w:p>
    <w:p w14:paraId="7B72BA35" w14:textId="77777777" w:rsidR="00574397" w:rsidRPr="00140A2E" w:rsidRDefault="00574397" w:rsidP="00574397">
      <w:pPr>
        <w:rPr>
          <w:rFonts w:ascii="Times New Roman" w:eastAsia="Times New Roman" w:hAnsi="Times New Roman"/>
          <w:iCs/>
          <w:color w:val="222222"/>
          <w:lang w:val="pl-PL" w:eastAsia="en-US"/>
        </w:rPr>
      </w:pPr>
      <w:r w:rsidRPr="0086713A">
        <w:rPr>
          <w:rFonts w:ascii="Times New Roman" w:hAnsi="Times New Roman"/>
          <w:lang w:eastAsia="en-US"/>
        </w:rPr>
        <w:t xml:space="preserve">"Henryk </w:t>
      </w:r>
      <w:proofErr w:type="spellStart"/>
      <w:r w:rsidRPr="0086713A">
        <w:rPr>
          <w:rFonts w:ascii="Times New Roman" w:hAnsi="Times New Roman"/>
          <w:lang w:eastAsia="en-US"/>
        </w:rPr>
        <w:t>Grynberg's</w:t>
      </w:r>
      <w:proofErr w:type="spellEnd"/>
      <w:r w:rsidRPr="0086713A">
        <w:rPr>
          <w:rFonts w:ascii="Times New Roman" w:hAnsi="Times New Roman"/>
          <w:lang w:eastAsia="en-US"/>
        </w:rPr>
        <w:t xml:space="preserve"> Memoirs as Exilic Dialogue</w:t>
      </w:r>
      <w:r>
        <w:rPr>
          <w:rFonts w:ascii="Times New Roman" w:hAnsi="Times New Roman"/>
          <w:lang w:eastAsia="en-US"/>
        </w:rPr>
        <w:t>.</w:t>
      </w:r>
      <w:r w:rsidRPr="0086713A">
        <w:rPr>
          <w:rFonts w:ascii="Times New Roman" w:hAnsi="Times New Roman"/>
          <w:lang w:eastAsia="en-US"/>
        </w:rPr>
        <w:t>"</w:t>
      </w:r>
      <w:r>
        <w:rPr>
          <w:rFonts w:ascii="Times New Roman" w:hAnsi="Times New Roman"/>
          <w:lang w:eastAsia="en-US"/>
        </w:rPr>
        <w:t xml:space="preserve"> </w:t>
      </w:r>
      <w:r w:rsidRPr="00140A2E">
        <w:rPr>
          <w:rFonts w:ascii="Times New Roman" w:eastAsia="Times New Roman" w:hAnsi="Times New Roman"/>
          <w:i/>
          <w:iCs/>
          <w:color w:val="222222"/>
          <w:lang w:val="pl-PL" w:eastAsia="en-US"/>
        </w:rPr>
        <w:t xml:space="preserve">Polacy i diaspora polska w Ameryce Północnej, </w:t>
      </w:r>
      <w:proofErr w:type="spellStart"/>
      <w:r w:rsidR="002B5171" w:rsidRPr="00140A2E">
        <w:rPr>
          <w:rFonts w:ascii="Times New Roman" w:eastAsia="Times New Roman" w:hAnsi="Times New Roman"/>
          <w:iCs/>
          <w:color w:val="222222"/>
          <w:lang w:val="pl-PL" w:eastAsia="en-US"/>
        </w:rPr>
        <w:t>Emigration</w:t>
      </w:r>
      <w:proofErr w:type="spellEnd"/>
      <w:r w:rsidR="002B5171" w:rsidRPr="00140A2E">
        <w:rPr>
          <w:rFonts w:ascii="Times New Roman" w:eastAsia="Times New Roman" w:hAnsi="Times New Roman"/>
          <w:iCs/>
          <w:color w:val="222222"/>
          <w:lang w:val="pl-PL" w:eastAsia="en-US"/>
        </w:rPr>
        <w:t xml:space="preserve"> </w:t>
      </w:r>
      <w:proofErr w:type="spellStart"/>
      <w:r w:rsidR="002B5171" w:rsidRPr="00140A2E">
        <w:rPr>
          <w:rFonts w:ascii="Times New Roman" w:eastAsia="Times New Roman" w:hAnsi="Times New Roman"/>
          <w:iCs/>
          <w:color w:val="222222"/>
          <w:lang w:val="pl-PL" w:eastAsia="en-US"/>
        </w:rPr>
        <w:t>Museum</w:t>
      </w:r>
      <w:proofErr w:type="spellEnd"/>
      <w:r w:rsidR="002B5171" w:rsidRPr="00140A2E">
        <w:rPr>
          <w:rFonts w:ascii="Times New Roman" w:eastAsia="Times New Roman" w:hAnsi="Times New Roman"/>
          <w:iCs/>
          <w:color w:val="222222"/>
          <w:lang w:val="pl-PL" w:eastAsia="en-US"/>
        </w:rPr>
        <w:t xml:space="preserve"> in </w:t>
      </w:r>
      <w:r w:rsidRPr="00140A2E">
        <w:rPr>
          <w:rFonts w:ascii="Times New Roman" w:eastAsia="Times New Roman" w:hAnsi="Times New Roman"/>
          <w:iCs/>
          <w:color w:val="222222"/>
          <w:lang w:val="pl-PL" w:eastAsia="en-US"/>
        </w:rPr>
        <w:t>Gdyni</w:t>
      </w:r>
      <w:r w:rsidR="002B5171" w:rsidRPr="00140A2E">
        <w:rPr>
          <w:rFonts w:ascii="Times New Roman" w:eastAsia="Times New Roman" w:hAnsi="Times New Roman"/>
          <w:iCs/>
          <w:color w:val="222222"/>
          <w:lang w:val="pl-PL" w:eastAsia="en-US"/>
        </w:rPr>
        <w:t>a</w:t>
      </w:r>
      <w:r w:rsidRPr="00140A2E">
        <w:rPr>
          <w:rFonts w:ascii="Times New Roman" w:eastAsia="Times New Roman" w:hAnsi="Times New Roman"/>
          <w:iCs/>
          <w:color w:val="222222"/>
          <w:lang w:val="pl-PL" w:eastAsia="en-US"/>
        </w:rPr>
        <w:t xml:space="preserve">, </w:t>
      </w:r>
      <w:proofErr w:type="spellStart"/>
      <w:r w:rsidR="002B5171" w:rsidRPr="00140A2E">
        <w:rPr>
          <w:rFonts w:ascii="Times New Roman" w:eastAsia="Times New Roman" w:hAnsi="Times New Roman"/>
          <w:iCs/>
          <w:color w:val="222222"/>
          <w:lang w:val="pl-PL" w:eastAsia="en-US"/>
        </w:rPr>
        <w:t>September</w:t>
      </w:r>
      <w:proofErr w:type="spellEnd"/>
      <w:r w:rsidRPr="00140A2E">
        <w:rPr>
          <w:rFonts w:ascii="Times New Roman" w:eastAsia="Times New Roman" w:hAnsi="Times New Roman"/>
          <w:iCs/>
          <w:color w:val="222222"/>
          <w:lang w:val="pl-PL" w:eastAsia="en-US"/>
        </w:rPr>
        <w:t xml:space="preserve"> 2017.</w:t>
      </w:r>
    </w:p>
    <w:p w14:paraId="7B5E8C4B" w14:textId="77777777" w:rsidR="00574397" w:rsidRPr="00140A2E" w:rsidRDefault="00574397" w:rsidP="00574397">
      <w:pPr>
        <w:rPr>
          <w:rFonts w:ascii="Times New Roman" w:eastAsia="Times New Roman" w:hAnsi="Times New Roman"/>
          <w:iCs/>
          <w:color w:val="222222"/>
          <w:lang w:val="pl-PL" w:eastAsia="en-US"/>
        </w:rPr>
      </w:pPr>
    </w:p>
    <w:p w14:paraId="753921FD" w14:textId="77777777" w:rsidR="00574397" w:rsidRPr="007B315F" w:rsidRDefault="00574397" w:rsidP="00574397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7B315F">
        <w:rPr>
          <w:rFonts w:ascii="Times New Roman" w:hAnsi="Times New Roman"/>
        </w:rPr>
        <w:t>Peace as War: The Language of Comparative Literature in the Contemporary Martial Society</w:t>
      </w:r>
      <w:r>
        <w:rPr>
          <w:rFonts w:ascii="Times New Roman" w:hAnsi="Times New Roman"/>
        </w:rPr>
        <w:t xml:space="preserve">.” American Comparative Literature Association, Utrecht University, </w:t>
      </w:r>
      <w:r w:rsidR="002B5171">
        <w:rPr>
          <w:rFonts w:ascii="Times New Roman" w:hAnsi="Times New Roman"/>
        </w:rPr>
        <w:t>The Netherlands</w:t>
      </w:r>
      <w:r>
        <w:rPr>
          <w:rFonts w:ascii="Times New Roman" w:hAnsi="Times New Roman"/>
        </w:rPr>
        <w:t xml:space="preserve">.  </w:t>
      </w:r>
      <w:r w:rsidR="002B5171">
        <w:rPr>
          <w:rFonts w:ascii="Times New Roman" w:hAnsi="Times New Roman"/>
        </w:rPr>
        <w:t>July</w:t>
      </w:r>
      <w:r>
        <w:rPr>
          <w:rFonts w:ascii="Times New Roman" w:hAnsi="Times New Roman"/>
        </w:rPr>
        <w:t xml:space="preserve"> 2017.</w:t>
      </w:r>
      <w:r w:rsidRPr="007B315F">
        <w:rPr>
          <w:rFonts w:ascii="Times New Roman" w:hAnsi="Times New Roman"/>
        </w:rPr>
        <w:t xml:space="preserve"> </w:t>
      </w:r>
    </w:p>
    <w:p w14:paraId="2BD9D3C8" w14:textId="77777777" w:rsidR="00574397" w:rsidRPr="005C2C52" w:rsidRDefault="00574397" w:rsidP="00574397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5C2C52">
        <w:rPr>
          <w:rFonts w:ascii="Times New Roman" w:hAnsi="Times New Roman"/>
        </w:rPr>
        <w:t xml:space="preserve">Polish </w:t>
      </w:r>
      <w:proofErr w:type="spellStart"/>
      <w:r w:rsidRPr="005C2C52">
        <w:rPr>
          <w:rFonts w:ascii="Times New Roman" w:hAnsi="Times New Roman"/>
        </w:rPr>
        <w:t>Emigré</w:t>
      </w:r>
      <w:proofErr w:type="spellEnd"/>
      <w:r w:rsidRPr="005C2C52">
        <w:rPr>
          <w:rFonts w:ascii="Times New Roman" w:hAnsi="Times New Roman"/>
        </w:rPr>
        <w:t xml:space="preserve"> Literature and Literary Criticism: Life of an Idea from ACLA 1994 to PIASA 2017</w:t>
      </w:r>
      <w:r>
        <w:rPr>
          <w:rFonts w:ascii="Times New Roman" w:hAnsi="Times New Roman"/>
        </w:rPr>
        <w:t xml:space="preserve">.”  PIASA Annual Meeting, </w:t>
      </w:r>
      <w:r w:rsidR="002B5171">
        <w:rPr>
          <w:rFonts w:ascii="Times New Roman" w:hAnsi="Times New Roman"/>
        </w:rPr>
        <w:t>Cracow</w:t>
      </w:r>
      <w:r>
        <w:rPr>
          <w:rFonts w:ascii="Times New Roman" w:hAnsi="Times New Roman"/>
        </w:rPr>
        <w:t xml:space="preserve">; </w:t>
      </w:r>
      <w:r w:rsidR="002B5171">
        <w:rPr>
          <w:rFonts w:ascii="Times New Roman" w:hAnsi="Times New Roman"/>
        </w:rPr>
        <w:t>June</w:t>
      </w:r>
      <w:r>
        <w:rPr>
          <w:rFonts w:ascii="Times New Roman" w:hAnsi="Times New Roman"/>
        </w:rPr>
        <w:t xml:space="preserve"> 2017.</w:t>
      </w:r>
    </w:p>
    <w:p w14:paraId="5E9E76A5" w14:textId="77777777" w:rsidR="00574397" w:rsidRDefault="00574397" w:rsidP="00574397">
      <w:pPr>
        <w:rPr>
          <w:rFonts w:cs="Times"/>
          <w:lang w:eastAsia="en-US"/>
        </w:rPr>
      </w:pPr>
    </w:p>
    <w:p w14:paraId="003A93BA" w14:textId="77777777" w:rsidR="00574397" w:rsidRPr="004172BD" w:rsidRDefault="00574397" w:rsidP="00574397">
      <w:pPr>
        <w:spacing w:after="240"/>
        <w:rPr>
          <w:rFonts w:cs="Times"/>
          <w:lang w:eastAsia="en-US"/>
        </w:rPr>
      </w:pPr>
      <w:r>
        <w:rPr>
          <w:rFonts w:cs="Times"/>
          <w:bCs/>
          <w:iCs/>
          <w:lang w:eastAsia="en-US"/>
        </w:rPr>
        <w:t>“</w:t>
      </w:r>
      <w:r w:rsidRPr="004172BD">
        <w:rPr>
          <w:rFonts w:cs="Times"/>
          <w:bCs/>
          <w:iCs/>
          <w:lang w:eastAsia="en-US"/>
        </w:rPr>
        <w:t xml:space="preserve">Myth and Suffering in Modern Culture: The Mythical </w:t>
      </w:r>
      <w:proofErr w:type="spellStart"/>
      <w:r w:rsidRPr="004172BD">
        <w:rPr>
          <w:rFonts w:cs="Times"/>
          <w:bCs/>
          <w:iCs/>
          <w:lang w:eastAsia="en-US"/>
        </w:rPr>
        <w:t>Chronotope</w:t>
      </w:r>
      <w:proofErr w:type="spellEnd"/>
      <w:r w:rsidRPr="004172BD">
        <w:rPr>
          <w:rFonts w:cs="Times"/>
          <w:bCs/>
          <w:iCs/>
          <w:lang w:eastAsia="en-US"/>
        </w:rPr>
        <w:t xml:space="preserve"> from Oscar Wilde to </w:t>
      </w:r>
      <w:proofErr w:type="spellStart"/>
      <w:r>
        <w:rPr>
          <w:rFonts w:cs="Times"/>
          <w:bCs/>
          <w:iCs/>
          <w:lang w:eastAsia="en-US"/>
        </w:rPr>
        <w:t>Woodkid</w:t>
      </w:r>
      <w:proofErr w:type="spellEnd"/>
      <w:r>
        <w:rPr>
          <w:rFonts w:cs="Times"/>
          <w:bCs/>
          <w:iCs/>
          <w:lang w:eastAsia="en-US"/>
        </w:rPr>
        <w:t xml:space="preserve">.” Our Mythical Childhood. Artes </w:t>
      </w:r>
      <w:proofErr w:type="spellStart"/>
      <w:r>
        <w:rPr>
          <w:rFonts w:cs="Times"/>
          <w:bCs/>
          <w:iCs/>
          <w:lang w:eastAsia="en-US"/>
        </w:rPr>
        <w:t>Liberales</w:t>
      </w:r>
      <w:proofErr w:type="spellEnd"/>
      <w:r>
        <w:rPr>
          <w:rFonts w:cs="Times"/>
          <w:bCs/>
          <w:iCs/>
          <w:lang w:eastAsia="en-US"/>
        </w:rPr>
        <w:t>, University of Warsaw; M</w:t>
      </w:r>
      <w:r w:rsidR="00C312E4">
        <w:rPr>
          <w:rFonts w:cs="Times"/>
          <w:bCs/>
          <w:iCs/>
          <w:lang w:eastAsia="en-US"/>
        </w:rPr>
        <w:t>a</w:t>
      </w:r>
      <w:r>
        <w:rPr>
          <w:rFonts w:cs="Times"/>
          <w:bCs/>
          <w:iCs/>
          <w:lang w:eastAsia="en-US"/>
        </w:rPr>
        <w:t>y 2017.</w:t>
      </w:r>
    </w:p>
    <w:p w14:paraId="6241FCBE" w14:textId="77777777" w:rsidR="00574397" w:rsidRPr="00140A2E" w:rsidRDefault="00574397" w:rsidP="0057439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lang w:val="en-GB"/>
        </w:rPr>
      </w:pPr>
      <w:r w:rsidRPr="00140A2E">
        <w:rPr>
          <w:rFonts w:ascii="Times New Roman" w:hAnsi="Times New Roman"/>
          <w:bCs/>
          <w:lang w:val="en-GB"/>
        </w:rPr>
        <w:t xml:space="preserve">„A </w:t>
      </w:r>
      <w:proofErr w:type="spellStart"/>
      <w:r w:rsidRPr="00140A2E">
        <w:rPr>
          <w:rFonts w:ascii="Times New Roman" w:hAnsi="Times New Roman"/>
          <w:bCs/>
          <w:lang w:val="en-GB"/>
        </w:rPr>
        <w:t>Shortshrift</w:t>
      </w:r>
      <w:proofErr w:type="spellEnd"/>
      <w:r w:rsidRPr="00140A2E">
        <w:rPr>
          <w:rFonts w:ascii="Times New Roman" w:hAnsi="Times New Roman"/>
          <w:bCs/>
          <w:lang w:val="en-GB"/>
        </w:rPr>
        <w:t xml:space="preserve"> before Catastrophe.”  International Interdisciplinary Conference ‘</w:t>
      </w:r>
      <w:proofErr w:type="spellStart"/>
      <w:r w:rsidRPr="00140A2E">
        <w:rPr>
          <w:rFonts w:ascii="Times New Roman" w:hAnsi="Times New Roman"/>
          <w:bCs/>
          <w:lang w:val="en-GB"/>
        </w:rPr>
        <w:t>Chronotope</w:t>
      </w:r>
      <w:proofErr w:type="spellEnd"/>
      <w:r w:rsidRPr="00140A2E">
        <w:rPr>
          <w:rFonts w:ascii="Times New Roman" w:hAnsi="Times New Roman"/>
          <w:bCs/>
          <w:lang w:val="en-GB"/>
        </w:rPr>
        <w:t xml:space="preserve"> Revisited,’ Pomeranian University in </w:t>
      </w:r>
      <w:proofErr w:type="spellStart"/>
      <w:r w:rsidRPr="00140A2E">
        <w:rPr>
          <w:rFonts w:ascii="Times New Roman" w:hAnsi="Times New Roman"/>
          <w:bCs/>
          <w:lang w:val="en-GB"/>
        </w:rPr>
        <w:t>Słupsk</w:t>
      </w:r>
      <w:proofErr w:type="spellEnd"/>
      <w:r w:rsidRPr="00140A2E">
        <w:rPr>
          <w:rFonts w:ascii="Times New Roman" w:hAnsi="Times New Roman"/>
          <w:bCs/>
          <w:lang w:val="en-GB"/>
        </w:rPr>
        <w:t xml:space="preserve"> and Ministry of Science and Higher Education, </w:t>
      </w:r>
      <w:proofErr w:type="spellStart"/>
      <w:r w:rsidRPr="00140A2E">
        <w:rPr>
          <w:rFonts w:ascii="Times New Roman" w:hAnsi="Times New Roman"/>
          <w:bCs/>
          <w:lang w:val="en-GB"/>
        </w:rPr>
        <w:t>Słupsk</w:t>
      </w:r>
      <w:proofErr w:type="spellEnd"/>
      <w:r w:rsidRPr="00140A2E">
        <w:rPr>
          <w:rFonts w:ascii="Times New Roman" w:hAnsi="Times New Roman"/>
          <w:bCs/>
          <w:lang w:val="en-GB"/>
        </w:rPr>
        <w:t>-Gdynia-Sopot; April 2017.</w:t>
      </w:r>
    </w:p>
    <w:p w14:paraId="1889EB61" w14:textId="77777777" w:rsidR="00DE405B" w:rsidRPr="00140A2E" w:rsidRDefault="00DE405B" w:rsidP="00AE63D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  <w:lang w:val="en-GB"/>
        </w:rPr>
      </w:pPr>
    </w:p>
    <w:p w14:paraId="7E17AEBE" w14:textId="77777777" w:rsidR="00DE405B" w:rsidRPr="00BD7F63" w:rsidRDefault="00DE405B" w:rsidP="00DE405B">
      <w:pPr>
        <w:jc w:val="both"/>
        <w:rPr>
          <w:bCs/>
        </w:rPr>
      </w:pPr>
      <w:r>
        <w:rPr>
          <w:rFonts w:cs="Times"/>
          <w:bCs/>
        </w:rPr>
        <w:t>“</w:t>
      </w:r>
      <w:r w:rsidRPr="00140A2E">
        <w:rPr>
          <w:rFonts w:cs="Times"/>
          <w:bCs/>
          <w:lang w:val="en-GB"/>
        </w:rPr>
        <w:t xml:space="preserve">Literature as Liminality in Melville.”  The Borders Seminar. </w:t>
      </w:r>
      <w:r w:rsidRPr="00BD7F63">
        <w:rPr>
          <w:bCs/>
        </w:rPr>
        <w:t xml:space="preserve">University of </w:t>
      </w:r>
      <w:proofErr w:type="spellStart"/>
      <w:r w:rsidRPr="00BD7F63">
        <w:rPr>
          <w:bCs/>
        </w:rPr>
        <w:t>Gdańsk</w:t>
      </w:r>
      <w:proofErr w:type="spellEnd"/>
      <w:r w:rsidRPr="00BD7F63">
        <w:rPr>
          <w:bCs/>
        </w:rPr>
        <w:t xml:space="preserve">, </w:t>
      </w:r>
      <w:r>
        <w:rPr>
          <w:bCs/>
        </w:rPr>
        <w:t>March 2017</w:t>
      </w:r>
      <w:r w:rsidRPr="00BD7F63">
        <w:rPr>
          <w:bCs/>
        </w:rPr>
        <w:t>.</w:t>
      </w:r>
    </w:p>
    <w:p w14:paraId="6D97AC4D" w14:textId="77777777" w:rsidR="00BD7F63" w:rsidRPr="00140A2E" w:rsidRDefault="00BD7F63" w:rsidP="00AE63D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  <w:lang w:val="en-GB"/>
        </w:rPr>
      </w:pPr>
    </w:p>
    <w:p w14:paraId="6EB9FAC9" w14:textId="77777777" w:rsidR="00DE405B" w:rsidRPr="00AB657D" w:rsidRDefault="00DE405B" w:rsidP="00F06D11">
      <w:pPr>
        <w:spacing w:after="240"/>
        <w:rPr>
          <w:rFonts w:cs="Times"/>
          <w:lang w:eastAsia="en-US"/>
        </w:rPr>
      </w:pPr>
      <w:r w:rsidRPr="00140A2E">
        <w:rPr>
          <w:lang w:val="pl-PL"/>
        </w:rPr>
        <w:t>“Między lirycznością a reifikacją:</w:t>
      </w:r>
      <w:r w:rsidRPr="00140A2E">
        <w:rPr>
          <w:i/>
          <w:lang w:val="pl-PL"/>
        </w:rPr>
        <w:t xml:space="preserve"> </w:t>
      </w:r>
      <w:proofErr w:type="spellStart"/>
      <w:r w:rsidRPr="00140A2E">
        <w:rPr>
          <w:i/>
          <w:lang w:val="pl-PL"/>
        </w:rPr>
        <w:t>Goodnight</w:t>
      </w:r>
      <w:proofErr w:type="spellEnd"/>
      <w:r w:rsidRPr="00140A2E">
        <w:rPr>
          <w:i/>
          <w:lang w:val="pl-PL"/>
        </w:rPr>
        <w:t xml:space="preserve"> Moon</w:t>
      </w:r>
      <w:r w:rsidRPr="00140A2E">
        <w:rPr>
          <w:lang w:val="pl-PL"/>
        </w:rPr>
        <w:t xml:space="preserve"> (</w:t>
      </w:r>
      <w:r w:rsidRPr="003D3A68">
        <w:rPr>
          <w:i/>
          <w:lang w:val="pl-PL"/>
        </w:rPr>
        <w:t>Dobranoc, księżycu</w:t>
      </w:r>
      <w:r>
        <w:rPr>
          <w:i/>
          <w:lang w:val="pl-PL"/>
        </w:rPr>
        <w:t>)</w:t>
      </w:r>
      <w:r w:rsidRPr="00140A2E">
        <w:rPr>
          <w:lang w:val="pl-PL"/>
        </w:rPr>
        <w:t xml:space="preserve"> Margaret </w:t>
      </w:r>
      <w:proofErr w:type="spellStart"/>
      <w:r w:rsidRPr="00140A2E">
        <w:rPr>
          <w:lang w:val="pl-PL"/>
        </w:rPr>
        <w:t>Wise</w:t>
      </w:r>
      <w:proofErr w:type="spellEnd"/>
      <w:r w:rsidRPr="00140A2E">
        <w:rPr>
          <w:lang w:val="pl-PL"/>
        </w:rPr>
        <w:t xml:space="preserve"> Brown w kontekście pojęcia ‘aury’ Waltera Benjamina.”  </w:t>
      </w:r>
      <w:proofErr w:type="spellStart"/>
      <w:r w:rsidRPr="00AB657D">
        <w:t>Konferencja</w:t>
      </w:r>
      <w:proofErr w:type="spellEnd"/>
      <w:r w:rsidRPr="00AB657D">
        <w:t xml:space="preserve"> </w:t>
      </w:r>
      <w:r w:rsidRPr="00AB657D">
        <w:rPr>
          <w:i/>
        </w:rPr>
        <w:t xml:space="preserve">O </w:t>
      </w:r>
      <w:proofErr w:type="spellStart"/>
      <w:r w:rsidRPr="00AB657D">
        <w:rPr>
          <w:i/>
        </w:rPr>
        <w:t>czym</w:t>
      </w:r>
      <w:proofErr w:type="spellEnd"/>
      <w:r w:rsidRPr="00AB657D">
        <w:rPr>
          <w:i/>
        </w:rPr>
        <w:t xml:space="preserve"> </w:t>
      </w:r>
      <w:proofErr w:type="spellStart"/>
      <w:r w:rsidRPr="00AB657D">
        <w:rPr>
          <w:i/>
        </w:rPr>
        <w:t>mówią</w:t>
      </w:r>
      <w:proofErr w:type="spellEnd"/>
      <w:r w:rsidRPr="00AB657D">
        <w:rPr>
          <w:i/>
        </w:rPr>
        <w:t xml:space="preserve"> </w:t>
      </w:r>
      <w:proofErr w:type="spellStart"/>
      <w:r w:rsidRPr="00AB657D">
        <w:rPr>
          <w:i/>
        </w:rPr>
        <w:t>rzeczy</w:t>
      </w:r>
      <w:proofErr w:type="spellEnd"/>
      <w:r w:rsidRPr="00AB657D">
        <w:rPr>
          <w:i/>
        </w:rPr>
        <w:t xml:space="preserve">. </w:t>
      </w:r>
      <w:r w:rsidRPr="00AB657D">
        <w:rPr>
          <w:rFonts w:cs="Times"/>
          <w:bCs/>
        </w:rPr>
        <w:t>Uni</w:t>
      </w:r>
      <w:r w:rsidR="00BC3862" w:rsidRPr="00AB657D">
        <w:rPr>
          <w:rFonts w:cs="Times"/>
          <w:bCs/>
        </w:rPr>
        <w:t>v</w:t>
      </w:r>
      <w:r w:rsidRPr="00AB657D">
        <w:rPr>
          <w:rFonts w:cs="Times"/>
          <w:bCs/>
        </w:rPr>
        <w:t>ers</w:t>
      </w:r>
      <w:r w:rsidR="00851219" w:rsidRPr="00AB657D">
        <w:rPr>
          <w:rFonts w:cs="Times"/>
          <w:bCs/>
        </w:rPr>
        <w:t>ity of Warsaw</w:t>
      </w:r>
      <w:r w:rsidRPr="00AB657D">
        <w:rPr>
          <w:rFonts w:cs="Times"/>
          <w:bCs/>
        </w:rPr>
        <w:t>, January 2017.</w:t>
      </w:r>
    </w:p>
    <w:p w14:paraId="6FD6D1C0" w14:textId="77777777" w:rsidR="00BD7F63" w:rsidRPr="00BD7F63" w:rsidRDefault="00BD7F63" w:rsidP="00BD7F63">
      <w:pPr>
        <w:jc w:val="both"/>
        <w:rPr>
          <w:bCs/>
        </w:rPr>
      </w:pPr>
      <w:r w:rsidRPr="00F06D11">
        <w:t xml:space="preserve">“The Child </w:t>
      </w:r>
      <w:proofErr w:type="spellStart"/>
      <w:r w:rsidRPr="00F06D11">
        <w:t>Chronotope</w:t>
      </w:r>
      <w:proofErr w:type="spellEnd"/>
      <w:r w:rsidRPr="00F06D11">
        <w:t xml:space="preserve"> in J.M. Barrie’s Peter Pan Novels.”</w:t>
      </w:r>
      <w:r w:rsidRPr="00F06D11">
        <w:rPr>
          <w:bCs/>
        </w:rPr>
        <w:t xml:space="preserve"> </w:t>
      </w:r>
      <w:r w:rsidRPr="00BD7F63">
        <w:rPr>
          <w:bCs/>
        </w:rPr>
        <w:t xml:space="preserve">The Child: A Seminar. University of </w:t>
      </w:r>
      <w:proofErr w:type="spellStart"/>
      <w:r w:rsidRPr="00BD7F63">
        <w:rPr>
          <w:bCs/>
        </w:rPr>
        <w:t>Gdańsk</w:t>
      </w:r>
      <w:proofErr w:type="spellEnd"/>
      <w:r w:rsidRPr="00BD7F63">
        <w:rPr>
          <w:bCs/>
        </w:rPr>
        <w:t>, November 2016.</w:t>
      </w:r>
    </w:p>
    <w:p w14:paraId="1F399FC6" w14:textId="77777777" w:rsidR="00BD7F63" w:rsidRPr="00BD7F63" w:rsidRDefault="00BD7F63" w:rsidP="00BD7F63">
      <w:pPr>
        <w:jc w:val="both"/>
        <w:rPr>
          <w:bCs/>
        </w:rPr>
      </w:pPr>
    </w:p>
    <w:p w14:paraId="00B32D80" w14:textId="77777777" w:rsidR="00BD7F63" w:rsidRPr="00BD7F63" w:rsidRDefault="00BD7F63" w:rsidP="00AE63D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140A2E">
        <w:rPr>
          <w:bCs/>
          <w:lang w:val="pl-PL"/>
        </w:rPr>
        <w:t xml:space="preserve">„La </w:t>
      </w:r>
      <w:proofErr w:type="spellStart"/>
      <w:r w:rsidRPr="00140A2E">
        <w:rPr>
          <w:bCs/>
          <w:lang w:val="pl-PL"/>
        </w:rPr>
        <w:t>poesia</w:t>
      </w:r>
      <w:proofErr w:type="spellEnd"/>
      <w:r w:rsidRPr="00140A2E">
        <w:rPr>
          <w:bCs/>
          <w:lang w:val="pl-PL"/>
        </w:rPr>
        <w:t xml:space="preserve"> dei </w:t>
      </w:r>
      <w:proofErr w:type="spellStart"/>
      <w:r w:rsidRPr="00140A2E">
        <w:rPr>
          <w:bCs/>
          <w:lang w:val="pl-PL"/>
        </w:rPr>
        <w:t>nomi</w:t>
      </w:r>
      <w:proofErr w:type="spellEnd"/>
      <w:r w:rsidRPr="00140A2E">
        <w:rPr>
          <w:bCs/>
          <w:lang w:val="pl-PL"/>
        </w:rPr>
        <w:t xml:space="preserve"> di </w:t>
      </w:r>
      <w:proofErr w:type="spellStart"/>
      <w:r w:rsidRPr="00140A2E">
        <w:rPr>
          <w:bCs/>
          <w:lang w:val="pl-PL"/>
        </w:rPr>
        <w:t>strada</w:t>
      </w:r>
      <w:proofErr w:type="spellEnd"/>
      <w:r w:rsidRPr="00140A2E">
        <w:rPr>
          <w:bCs/>
          <w:lang w:val="pl-PL"/>
        </w:rPr>
        <w:t xml:space="preserve"> in </w:t>
      </w:r>
      <w:proofErr w:type="spellStart"/>
      <w:r w:rsidRPr="00140A2E">
        <w:rPr>
          <w:bCs/>
          <w:lang w:val="pl-PL"/>
        </w:rPr>
        <w:t>Bassani</w:t>
      </w:r>
      <w:proofErr w:type="spellEnd"/>
      <w:r w:rsidRPr="00140A2E">
        <w:rPr>
          <w:bCs/>
          <w:lang w:val="pl-PL"/>
        </w:rPr>
        <w:t xml:space="preserve">.” </w:t>
      </w:r>
      <w:r w:rsidRPr="00140A2E">
        <w:rPr>
          <w:i/>
          <w:color w:val="1A1A1A"/>
          <w:lang w:val="pl-PL" w:eastAsia="en-US"/>
        </w:rPr>
        <w:t xml:space="preserve">Giorgio </w:t>
      </w:r>
      <w:proofErr w:type="spellStart"/>
      <w:r w:rsidRPr="00140A2E">
        <w:rPr>
          <w:i/>
          <w:color w:val="1A1A1A"/>
          <w:lang w:val="pl-PL" w:eastAsia="en-US"/>
        </w:rPr>
        <w:t>Bassani</w:t>
      </w:r>
      <w:proofErr w:type="spellEnd"/>
      <w:r w:rsidRPr="00140A2E">
        <w:rPr>
          <w:i/>
          <w:color w:val="1A1A1A"/>
          <w:lang w:val="pl-PL" w:eastAsia="en-US"/>
        </w:rPr>
        <w:t>: ‘</w:t>
      </w:r>
      <w:proofErr w:type="spellStart"/>
      <w:r w:rsidRPr="00140A2E">
        <w:rPr>
          <w:i/>
          <w:color w:val="1A1A1A"/>
          <w:lang w:val="pl-PL" w:eastAsia="en-US"/>
        </w:rPr>
        <w:t>sostanzialmente</w:t>
      </w:r>
      <w:proofErr w:type="spellEnd"/>
      <w:r w:rsidRPr="00140A2E">
        <w:rPr>
          <w:i/>
          <w:color w:val="1A1A1A"/>
          <w:lang w:val="pl-PL" w:eastAsia="en-US"/>
        </w:rPr>
        <w:t xml:space="preserve"> </w:t>
      </w:r>
      <w:proofErr w:type="spellStart"/>
      <w:r w:rsidRPr="00140A2E">
        <w:rPr>
          <w:i/>
          <w:color w:val="1A1A1A"/>
          <w:lang w:val="pl-PL" w:eastAsia="en-US"/>
        </w:rPr>
        <w:t>un</w:t>
      </w:r>
      <w:proofErr w:type="spellEnd"/>
      <w:r w:rsidRPr="00140A2E">
        <w:rPr>
          <w:i/>
          <w:color w:val="1A1A1A"/>
          <w:lang w:val="pl-PL" w:eastAsia="en-US"/>
        </w:rPr>
        <w:t xml:space="preserve"> poeta.’ </w:t>
      </w:r>
      <w:r w:rsidRPr="00140A2E">
        <w:rPr>
          <w:color w:val="1A1A1A"/>
          <w:lang w:val="pl-PL" w:eastAsia="en-US"/>
        </w:rPr>
        <w:t xml:space="preserve"> </w:t>
      </w:r>
      <w:r w:rsidRPr="00BD7F63">
        <w:rPr>
          <w:color w:val="1A1A1A"/>
          <w:lang w:eastAsia="en-US"/>
        </w:rPr>
        <w:t xml:space="preserve">Italian Department, University of Warsaw, October 2016. </w:t>
      </w:r>
    </w:p>
    <w:p w14:paraId="74E52E4F" w14:textId="77777777" w:rsidR="00FC0BEB" w:rsidRPr="00140A2E" w:rsidRDefault="00FC0BEB" w:rsidP="00FC0BEB">
      <w:pPr>
        <w:pStyle w:val="NormalWeb"/>
        <w:rPr>
          <w:rFonts w:ascii="Times New Roman" w:hAnsi="Times New Roman"/>
          <w:lang w:val="pl-PL"/>
        </w:rPr>
      </w:pPr>
      <w:r w:rsidRPr="00140A2E">
        <w:rPr>
          <w:rFonts w:ascii="Times New Roman" w:hAnsi="Times New Roman"/>
          <w:bCs/>
          <w:sz w:val="24"/>
          <w:szCs w:val="24"/>
          <w:lang w:val="en-GB"/>
        </w:rPr>
        <w:t xml:space="preserve">„Remnants of Myth, Vestiges of Tragedy: Peter Pan in the Mermaids’ Lagoon.” </w:t>
      </w:r>
      <w:r>
        <w:rPr>
          <w:rFonts w:ascii="Times New Roman" w:hAnsi="Times New Roman"/>
          <w:bCs/>
          <w:sz w:val="24"/>
          <w:szCs w:val="24"/>
        </w:rPr>
        <w:t xml:space="preserve">Chasing Mythical Beasts... </w:t>
      </w:r>
      <w:r w:rsidRPr="00864954">
        <w:rPr>
          <w:rFonts w:ascii="Times New Roman" w:hAnsi="Times New Roman"/>
          <w:bCs/>
          <w:sz w:val="24"/>
          <w:szCs w:val="24"/>
        </w:rPr>
        <w:t>The Reception of Creatures from Graeco-Roman Mythology</w:t>
      </w:r>
      <w:r w:rsidRPr="00864954">
        <w:rPr>
          <w:rFonts w:ascii="Times New Roman" w:hAnsi="Times New Roman"/>
          <w:bCs/>
          <w:sz w:val="24"/>
          <w:szCs w:val="24"/>
        </w:rPr>
        <w:br/>
        <w:t>in Children’s &amp; Young Adults’ Culture as a Transformation Marker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140A2E">
        <w:rPr>
          <w:rFonts w:ascii="Times New Roman" w:hAnsi="Times New Roman"/>
          <w:bCs/>
          <w:sz w:val="24"/>
          <w:szCs w:val="24"/>
          <w:lang w:val="pl-PL"/>
        </w:rPr>
        <w:t>“</w:t>
      </w:r>
      <w:proofErr w:type="spellStart"/>
      <w:r w:rsidRPr="00140A2E">
        <w:rPr>
          <w:rFonts w:ascii="Times New Roman" w:hAnsi="Times New Roman"/>
          <w:bCs/>
          <w:sz w:val="24"/>
          <w:szCs w:val="24"/>
          <w:lang w:val="pl-PL"/>
        </w:rPr>
        <w:t>Artes</w:t>
      </w:r>
      <w:proofErr w:type="spellEnd"/>
      <w:r w:rsidRPr="00140A2E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proofErr w:type="spellStart"/>
      <w:r w:rsidRPr="00140A2E">
        <w:rPr>
          <w:rFonts w:ascii="Times New Roman" w:hAnsi="Times New Roman"/>
          <w:bCs/>
          <w:sz w:val="24"/>
          <w:szCs w:val="24"/>
          <w:lang w:val="pl-PL"/>
        </w:rPr>
        <w:t>Liberales</w:t>
      </w:r>
      <w:proofErr w:type="spellEnd"/>
      <w:r w:rsidRPr="00140A2E">
        <w:rPr>
          <w:rFonts w:ascii="Times New Roman" w:hAnsi="Times New Roman"/>
          <w:bCs/>
          <w:sz w:val="24"/>
          <w:szCs w:val="24"/>
          <w:lang w:val="pl-PL"/>
        </w:rPr>
        <w:t>,” Uni</w:t>
      </w:r>
      <w:r w:rsidR="00CC45F4">
        <w:rPr>
          <w:rFonts w:ascii="Times New Roman" w:hAnsi="Times New Roman"/>
          <w:bCs/>
          <w:sz w:val="24"/>
          <w:szCs w:val="24"/>
          <w:lang w:val="pl-PL"/>
        </w:rPr>
        <w:t>v</w:t>
      </w:r>
      <w:r w:rsidRPr="00140A2E">
        <w:rPr>
          <w:rFonts w:ascii="Times New Roman" w:hAnsi="Times New Roman"/>
          <w:bCs/>
          <w:sz w:val="24"/>
          <w:szCs w:val="24"/>
          <w:lang w:val="pl-PL"/>
        </w:rPr>
        <w:t>ers</w:t>
      </w:r>
      <w:r w:rsidR="00851219">
        <w:rPr>
          <w:rFonts w:ascii="Times New Roman" w:hAnsi="Times New Roman"/>
          <w:bCs/>
          <w:sz w:val="24"/>
          <w:szCs w:val="24"/>
          <w:lang w:val="pl-PL"/>
        </w:rPr>
        <w:t xml:space="preserve">ity of </w:t>
      </w:r>
      <w:proofErr w:type="spellStart"/>
      <w:r w:rsidR="00851219">
        <w:rPr>
          <w:rFonts w:ascii="Times New Roman" w:hAnsi="Times New Roman"/>
          <w:bCs/>
          <w:sz w:val="24"/>
          <w:szCs w:val="24"/>
          <w:lang w:val="pl-PL"/>
        </w:rPr>
        <w:t>Warsaw</w:t>
      </w:r>
      <w:proofErr w:type="spellEnd"/>
      <w:r w:rsidRPr="00140A2E">
        <w:rPr>
          <w:rFonts w:ascii="Times New Roman" w:hAnsi="Times New Roman"/>
          <w:bCs/>
          <w:sz w:val="24"/>
          <w:szCs w:val="24"/>
          <w:lang w:val="pl-PL"/>
        </w:rPr>
        <w:t>, May 2016.</w:t>
      </w:r>
    </w:p>
    <w:p w14:paraId="172E905A" w14:textId="77777777" w:rsidR="00FC0BEB" w:rsidRDefault="00FC0BEB" w:rsidP="00FC0BE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lang w:val="pl-PL"/>
        </w:rPr>
      </w:pPr>
    </w:p>
    <w:p w14:paraId="70649141" w14:textId="77777777" w:rsidR="00FC0BEB" w:rsidRPr="00B47E00" w:rsidRDefault="00FC0BEB" w:rsidP="00FC0BEB">
      <w:pPr>
        <w:rPr>
          <w:rFonts w:ascii="Times New Roman" w:hAnsi="Times New Roman"/>
          <w:lang w:eastAsia="en-US"/>
        </w:rPr>
      </w:pPr>
      <w:r w:rsidRPr="00140A2E">
        <w:rPr>
          <w:rFonts w:ascii="Times New Roman" w:hAnsi="Times New Roman"/>
          <w:bCs/>
          <w:lang w:val="pl-PL" w:eastAsia="en-US"/>
        </w:rPr>
        <w:t xml:space="preserve">“Z Placu </w:t>
      </w:r>
      <w:proofErr w:type="spellStart"/>
      <w:r w:rsidRPr="00140A2E">
        <w:rPr>
          <w:rFonts w:ascii="Times New Roman" w:hAnsi="Times New Roman"/>
          <w:bCs/>
          <w:lang w:val="pl-PL" w:eastAsia="en-US"/>
        </w:rPr>
        <w:t>Szembeka</w:t>
      </w:r>
      <w:proofErr w:type="spellEnd"/>
      <w:r w:rsidRPr="00140A2E">
        <w:rPr>
          <w:rFonts w:ascii="Times New Roman" w:hAnsi="Times New Roman"/>
          <w:bCs/>
          <w:lang w:val="pl-PL" w:eastAsia="en-US"/>
        </w:rPr>
        <w:t xml:space="preserve"> na Facebook:</w:t>
      </w:r>
      <w:r w:rsidRPr="00140A2E">
        <w:rPr>
          <w:rFonts w:ascii="Times New Roman" w:hAnsi="Times New Roman"/>
          <w:lang w:val="pl-PL" w:eastAsia="en-US"/>
        </w:rPr>
        <w:t xml:space="preserve"> </w:t>
      </w:r>
      <w:proofErr w:type="spellStart"/>
      <w:r w:rsidRPr="00140A2E">
        <w:rPr>
          <w:rFonts w:ascii="Times New Roman" w:hAnsi="Times New Roman"/>
          <w:bCs/>
          <w:lang w:val="pl-PL" w:eastAsia="en-US"/>
        </w:rPr>
        <w:t>Neowernakularyzm</w:t>
      </w:r>
      <w:proofErr w:type="spellEnd"/>
      <w:r w:rsidRPr="00140A2E">
        <w:rPr>
          <w:rFonts w:ascii="Times New Roman" w:hAnsi="Times New Roman"/>
          <w:bCs/>
          <w:lang w:val="pl-PL" w:eastAsia="en-US"/>
        </w:rPr>
        <w:t xml:space="preserve"> Karola Mrozińskiego.” </w:t>
      </w:r>
      <w:proofErr w:type="spellStart"/>
      <w:r w:rsidRPr="00140A2E">
        <w:rPr>
          <w:rFonts w:ascii="Times New Roman" w:hAnsi="Times New Roman"/>
          <w:bCs/>
          <w:lang w:val="pl-PL" w:eastAsia="en-US"/>
        </w:rPr>
        <w:t>Wernakularyzm</w:t>
      </w:r>
      <w:proofErr w:type="spellEnd"/>
      <w:r w:rsidRPr="00140A2E">
        <w:rPr>
          <w:rFonts w:ascii="Times New Roman" w:hAnsi="Times New Roman"/>
          <w:bCs/>
          <w:lang w:val="pl-PL" w:eastAsia="en-US"/>
        </w:rPr>
        <w:t xml:space="preserve"> i </w:t>
      </w:r>
      <w:proofErr w:type="spellStart"/>
      <w:r w:rsidRPr="00140A2E">
        <w:rPr>
          <w:rFonts w:ascii="Times New Roman" w:hAnsi="Times New Roman"/>
          <w:bCs/>
          <w:lang w:val="pl-PL" w:eastAsia="en-US"/>
        </w:rPr>
        <w:t>neowernakularyzm</w:t>
      </w:r>
      <w:proofErr w:type="spellEnd"/>
      <w:r w:rsidRPr="00140A2E">
        <w:rPr>
          <w:rFonts w:ascii="Times New Roman" w:hAnsi="Times New Roman"/>
          <w:bCs/>
          <w:lang w:val="pl-PL" w:eastAsia="en-US"/>
        </w:rPr>
        <w:t xml:space="preserve"> w sztuce, literaturze i myśli o sztuce.  </w:t>
      </w:r>
      <w:proofErr w:type="spellStart"/>
      <w:r>
        <w:rPr>
          <w:rFonts w:ascii="Times New Roman" w:hAnsi="Times New Roman"/>
          <w:bCs/>
          <w:lang w:eastAsia="en-US"/>
        </w:rPr>
        <w:t>Ustka</w:t>
      </w:r>
      <w:proofErr w:type="spellEnd"/>
      <w:r>
        <w:rPr>
          <w:rFonts w:ascii="Times New Roman" w:hAnsi="Times New Roman"/>
          <w:bCs/>
          <w:lang w:eastAsia="en-US"/>
        </w:rPr>
        <w:t>/</w:t>
      </w:r>
      <w:proofErr w:type="spellStart"/>
      <w:r>
        <w:rPr>
          <w:rFonts w:ascii="Times New Roman" w:hAnsi="Times New Roman"/>
          <w:bCs/>
          <w:lang w:eastAsia="en-US"/>
        </w:rPr>
        <w:t>Słupsk</w:t>
      </w:r>
      <w:proofErr w:type="spellEnd"/>
      <w:r>
        <w:rPr>
          <w:rFonts w:ascii="Times New Roman" w:hAnsi="Times New Roman"/>
          <w:bCs/>
          <w:lang w:eastAsia="en-US"/>
        </w:rPr>
        <w:t xml:space="preserve">, Pomeranian University in </w:t>
      </w:r>
      <w:proofErr w:type="spellStart"/>
      <w:proofErr w:type="gramStart"/>
      <w:r>
        <w:rPr>
          <w:rFonts w:ascii="Times New Roman" w:hAnsi="Times New Roman"/>
          <w:bCs/>
          <w:lang w:eastAsia="en-US"/>
        </w:rPr>
        <w:t>Słupsk</w:t>
      </w:r>
      <w:proofErr w:type="spellEnd"/>
      <w:r w:rsidR="00851219">
        <w:rPr>
          <w:rFonts w:ascii="Times New Roman" w:hAnsi="Times New Roman"/>
          <w:bCs/>
          <w:lang w:eastAsia="en-US"/>
        </w:rPr>
        <w:t>,</w:t>
      </w:r>
      <w:r>
        <w:rPr>
          <w:rFonts w:ascii="Times New Roman" w:hAnsi="Times New Roman"/>
          <w:bCs/>
          <w:lang w:eastAsia="en-US"/>
        </w:rPr>
        <w:t xml:space="preserve">  April</w:t>
      </w:r>
      <w:proofErr w:type="gramEnd"/>
      <w:r>
        <w:rPr>
          <w:rFonts w:ascii="Times New Roman" w:hAnsi="Times New Roman"/>
          <w:bCs/>
          <w:lang w:eastAsia="en-US"/>
        </w:rPr>
        <w:t xml:space="preserve"> 2016.</w:t>
      </w:r>
    </w:p>
    <w:p w14:paraId="5D254C2B" w14:textId="77777777" w:rsidR="00FC0BEB" w:rsidRPr="00140A2E" w:rsidRDefault="00FC0BEB" w:rsidP="00FC0BE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lang w:val="en-GB"/>
        </w:rPr>
      </w:pPr>
    </w:p>
    <w:p w14:paraId="7AE7FAA3" w14:textId="77777777" w:rsidR="00FC0BEB" w:rsidRPr="00F90413" w:rsidRDefault="00FC0BEB" w:rsidP="00FC0BEB">
      <w:pPr>
        <w:rPr>
          <w:rFonts w:ascii="Times New Roman" w:hAnsi="Times New Roman"/>
        </w:rPr>
      </w:pPr>
      <w:r w:rsidRPr="00F90413">
        <w:rPr>
          <w:rFonts w:ascii="Times New Roman" w:hAnsi="Times New Roman"/>
          <w:iCs/>
          <w:color w:val="000000"/>
        </w:rPr>
        <w:lastRenderedPageBreak/>
        <w:t xml:space="preserve">“The Perils of Writing Yourself: </w:t>
      </w:r>
      <w:proofErr w:type="spellStart"/>
      <w:r w:rsidRPr="00F90413">
        <w:rPr>
          <w:rFonts w:ascii="Times New Roman" w:hAnsi="Times New Roman"/>
          <w:iCs/>
          <w:color w:val="000000"/>
        </w:rPr>
        <w:t>Woodkid’s</w:t>
      </w:r>
      <w:proofErr w:type="spellEnd"/>
      <w:r w:rsidRPr="00F90413">
        <w:rPr>
          <w:rFonts w:ascii="Times New Roman" w:hAnsi="Times New Roman"/>
          <w:iCs/>
          <w:color w:val="000000"/>
        </w:rPr>
        <w:t xml:space="preserve"> Golden Age.” </w:t>
      </w:r>
      <w:r w:rsidRPr="00F90413">
        <w:rPr>
          <w:rFonts w:ascii="Times New Roman" w:hAnsi="Times New Roman"/>
          <w:lang w:val="en-GB"/>
        </w:rPr>
        <w:t xml:space="preserve">Scholars as Fictionists, or On-/Off-Campus Creative Writing, </w:t>
      </w:r>
      <w:r w:rsidRPr="00F90413">
        <w:rPr>
          <w:rFonts w:ascii="Times New Roman" w:hAnsi="Times New Roman"/>
        </w:rPr>
        <w:t>Uni</w:t>
      </w:r>
      <w:r w:rsidR="00851219">
        <w:rPr>
          <w:rFonts w:ascii="Times New Roman" w:hAnsi="Times New Roman"/>
        </w:rPr>
        <w:t>v</w:t>
      </w:r>
      <w:r w:rsidRPr="00F90413">
        <w:rPr>
          <w:rFonts w:ascii="Times New Roman" w:hAnsi="Times New Roman"/>
        </w:rPr>
        <w:t>ers</w:t>
      </w:r>
      <w:r w:rsidR="00F06D11">
        <w:rPr>
          <w:rFonts w:ascii="Times New Roman" w:hAnsi="Times New Roman"/>
        </w:rPr>
        <w:t>ity of</w:t>
      </w:r>
      <w:r w:rsidRPr="00F90413">
        <w:rPr>
          <w:rFonts w:ascii="Times New Roman" w:hAnsi="Times New Roman"/>
        </w:rPr>
        <w:t xml:space="preserve"> </w:t>
      </w:r>
      <w:proofErr w:type="spellStart"/>
      <w:r w:rsidRPr="00F90413">
        <w:rPr>
          <w:rFonts w:ascii="Times New Roman" w:hAnsi="Times New Roman"/>
        </w:rPr>
        <w:t>Gdańsk</w:t>
      </w:r>
      <w:proofErr w:type="spellEnd"/>
      <w:r w:rsidRPr="00F9041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October</w:t>
      </w:r>
      <w:r w:rsidRPr="00F90413">
        <w:rPr>
          <w:rFonts w:ascii="Times New Roman" w:hAnsi="Times New Roman"/>
        </w:rPr>
        <w:t xml:space="preserve"> 2015.</w:t>
      </w:r>
    </w:p>
    <w:p w14:paraId="30874A6F" w14:textId="77777777" w:rsidR="00FC0BEB" w:rsidRPr="00140A2E" w:rsidRDefault="00FC0BEB" w:rsidP="00FC0BE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lang w:val="en-GB"/>
        </w:rPr>
      </w:pPr>
    </w:p>
    <w:p w14:paraId="513F4AAE" w14:textId="77777777" w:rsidR="00FC0BEB" w:rsidRPr="00F90413" w:rsidRDefault="00FC0BEB" w:rsidP="00FC0BEB">
      <w:pPr>
        <w:rPr>
          <w:rFonts w:ascii="Times New Roman" w:hAnsi="Times New Roman"/>
        </w:rPr>
      </w:pPr>
      <w:r w:rsidRPr="00F90413">
        <w:rPr>
          <w:rFonts w:ascii="Times New Roman" w:hAnsi="Times New Roman"/>
        </w:rPr>
        <w:t xml:space="preserve">„Home as ‘Place of no Return’: Returning to Poland in the Works of </w:t>
      </w:r>
      <w:proofErr w:type="spellStart"/>
      <w:r w:rsidRPr="00F90413">
        <w:rPr>
          <w:rFonts w:ascii="Times New Roman" w:hAnsi="Times New Roman"/>
        </w:rPr>
        <w:t>Aharon</w:t>
      </w:r>
      <w:proofErr w:type="spellEnd"/>
      <w:r w:rsidRPr="00F90413">
        <w:rPr>
          <w:rFonts w:ascii="Times New Roman" w:hAnsi="Times New Roman"/>
        </w:rPr>
        <w:t xml:space="preserve"> </w:t>
      </w:r>
      <w:proofErr w:type="spellStart"/>
      <w:r w:rsidRPr="00F90413">
        <w:rPr>
          <w:rFonts w:ascii="Times New Roman" w:hAnsi="Times New Roman"/>
        </w:rPr>
        <w:t>Appelfeld</w:t>
      </w:r>
      <w:proofErr w:type="spellEnd"/>
      <w:r w:rsidRPr="00F90413">
        <w:rPr>
          <w:rFonts w:ascii="Times New Roman" w:hAnsi="Times New Roman"/>
        </w:rPr>
        <w:t xml:space="preserve">, Henryk </w:t>
      </w:r>
      <w:proofErr w:type="spellStart"/>
      <w:r w:rsidRPr="00F90413">
        <w:rPr>
          <w:rFonts w:ascii="Times New Roman" w:hAnsi="Times New Roman"/>
        </w:rPr>
        <w:t>Grynberg</w:t>
      </w:r>
      <w:proofErr w:type="spellEnd"/>
      <w:r w:rsidRPr="00F90413">
        <w:rPr>
          <w:rFonts w:ascii="Times New Roman" w:hAnsi="Times New Roman"/>
        </w:rPr>
        <w:t xml:space="preserve">, and </w:t>
      </w:r>
      <w:proofErr w:type="spellStart"/>
      <w:r w:rsidRPr="00F90413">
        <w:rPr>
          <w:rFonts w:ascii="Times New Roman" w:hAnsi="Times New Roman"/>
        </w:rPr>
        <w:t>Bracha</w:t>
      </w:r>
      <w:proofErr w:type="spellEnd"/>
      <w:r w:rsidRPr="00F90413">
        <w:rPr>
          <w:rFonts w:ascii="Times New Roman" w:hAnsi="Times New Roman"/>
        </w:rPr>
        <w:t xml:space="preserve"> Ettinger.”  Memory, Melancholy and Nostalgia Conference, Uni</w:t>
      </w:r>
      <w:r w:rsidR="00F06D11">
        <w:rPr>
          <w:rFonts w:ascii="Times New Roman" w:hAnsi="Times New Roman"/>
        </w:rPr>
        <w:t xml:space="preserve">versity of </w:t>
      </w:r>
      <w:proofErr w:type="spellStart"/>
      <w:r w:rsidRPr="00F90413">
        <w:rPr>
          <w:rFonts w:ascii="Times New Roman" w:hAnsi="Times New Roman"/>
        </w:rPr>
        <w:t>Gdańsk</w:t>
      </w:r>
      <w:proofErr w:type="spellEnd"/>
      <w:r w:rsidRPr="00F9041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September</w:t>
      </w:r>
      <w:r w:rsidRPr="00F90413">
        <w:rPr>
          <w:rFonts w:ascii="Times New Roman" w:hAnsi="Times New Roman"/>
        </w:rPr>
        <w:t xml:space="preserve"> 2015.</w:t>
      </w:r>
    </w:p>
    <w:p w14:paraId="0420E48F" w14:textId="77777777" w:rsidR="00FC0BEB" w:rsidRPr="00F90413" w:rsidRDefault="00FC0BEB" w:rsidP="00FC0BEB">
      <w:pPr>
        <w:ind w:left="432"/>
        <w:rPr>
          <w:rFonts w:ascii="Times New Roman" w:hAnsi="Times New Roman"/>
        </w:rPr>
      </w:pPr>
    </w:p>
    <w:p w14:paraId="7CECF246" w14:textId="77777777" w:rsidR="00FC0BEB" w:rsidRPr="00F90413" w:rsidRDefault="00FC0BEB" w:rsidP="00FC0BEB">
      <w:pPr>
        <w:rPr>
          <w:rFonts w:ascii="Times New Roman" w:eastAsia="Times New Roman" w:hAnsi="Times New Roman"/>
          <w:bCs/>
          <w:color w:val="262626"/>
          <w:lang w:eastAsia="en-US"/>
        </w:rPr>
      </w:pPr>
      <w:r w:rsidRPr="00F90413">
        <w:rPr>
          <w:rFonts w:ascii="Times New Roman" w:eastAsia="Arial Unicode MS" w:hAnsi="Times New Roman"/>
          <w:bCs/>
        </w:rPr>
        <w:t>“</w:t>
      </w:r>
      <w:r w:rsidRPr="00F90413">
        <w:rPr>
          <w:rFonts w:ascii="Times New Roman" w:hAnsi="Times New Roman"/>
          <w:bCs/>
          <w:color w:val="262626"/>
          <w:lang w:eastAsia="en-US"/>
        </w:rPr>
        <w:t xml:space="preserve">Imperium </w:t>
      </w:r>
      <w:proofErr w:type="spellStart"/>
      <w:r w:rsidRPr="00F90413">
        <w:rPr>
          <w:rFonts w:ascii="Times New Roman" w:hAnsi="Times New Roman"/>
          <w:bCs/>
          <w:color w:val="262626"/>
          <w:lang w:eastAsia="en-US"/>
        </w:rPr>
        <w:t>rzeczywiste</w:t>
      </w:r>
      <w:proofErr w:type="spellEnd"/>
      <w:r w:rsidRPr="00F90413">
        <w:rPr>
          <w:rFonts w:ascii="Times New Roman" w:hAnsi="Times New Roman"/>
          <w:bCs/>
          <w:color w:val="262626"/>
          <w:lang w:eastAsia="en-US"/>
        </w:rPr>
        <w:t xml:space="preserve"> </w:t>
      </w:r>
      <w:proofErr w:type="spellStart"/>
      <w:r w:rsidRPr="00F90413">
        <w:rPr>
          <w:rFonts w:ascii="Times New Roman" w:hAnsi="Times New Roman"/>
          <w:bCs/>
          <w:color w:val="262626"/>
          <w:lang w:eastAsia="en-US"/>
        </w:rPr>
        <w:t>Waltera</w:t>
      </w:r>
      <w:proofErr w:type="spellEnd"/>
      <w:r w:rsidRPr="00F90413">
        <w:rPr>
          <w:rFonts w:ascii="Times New Roman" w:hAnsi="Times New Roman"/>
          <w:bCs/>
          <w:color w:val="262626"/>
          <w:lang w:eastAsia="en-US"/>
        </w:rPr>
        <w:t xml:space="preserve"> </w:t>
      </w:r>
      <w:proofErr w:type="spellStart"/>
      <w:r w:rsidRPr="00F90413">
        <w:rPr>
          <w:rFonts w:ascii="Times New Roman" w:hAnsi="Times New Roman"/>
          <w:bCs/>
          <w:color w:val="262626"/>
          <w:lang w:eastAsia="en-US"/>
        </w:rPr>
        <w:t>Benjamina</w:t>
      </w:r>
      <w:proofErr w:type="spellEnd"/>
      <w:r w:rsidRPr="00F90413">
        <w:rPr>
          <w:rFonts w:ascii="Times New Roman" w:hAnsi="Times New Roman"/>
          <w:bCs/>
          <w:color w:val="262626"/>
          <w:lang w:eastAsia="en-US"/>
        </w:rPr>
        <w:t xml:space="preserve">: Berlin, </w:t>
      </w:r>
      <w:proofErr w:type="spellStart"/>
      <w:r w:rsidRPr="00F90413">
        <w:rPr>
          <w:rFonts w:ascii="Times New Roman" w:hAnsi="Times New Roman"/>
          <w:bCs/>
          <w:color w:val="262626"/>
          <w:lang w:eastAsia="en-US"/>
        </w:rPr>
        <w:t>Paryż</w:t>
      </w:r>
      <w:proofErr w:type="spellEnd"/>
      <w:r w:rsidRPr="00F90413">
        <w:rPr>
          <w:rFonts w:ascii="Times New Roman" w:hAnsi="Times New Roman"/>
          <w:bCs/>
          <w:color w:val="262626"/>
          <w:lang w:eastAsia="en-US"/>
        </w:rPr>
        <w:t xml:space="preserve">, </w:t>
      </w:r>
      <w:proofErr w:type="spellStart"/>
      <w:r w:rsidRPr="00F90413">
        <w:rPr>
          <w:rFonts w:ascii="Times New Roman" w:hAnsi="Times New Roman"/>
          <w:bCs/>
          <w:color w:val="262626"/>
          <w:lang w:eastAsia="en-US"/>
        </w:rPr>
        <w:t>Marsylia</w:t>
      </w:r>
      <w:proofErr w:type="spellEnd"/>
      <w:r w:rsidRPr="00F90413">
        <w:rPr>
          <w:rFonts w:ascii="Times New Roman" w:hAnsi="Times New Roman"/>
          <w:bCs/>
          <w:color w:val="262626"/>
          <w:lang w:eastAsia="en-US"/>
        </w:rPr>
        <w:t xml:space="preserve">, </w:t>
      </w:r>
      <w:proofErr w:type="spellStart"/>
      <w:r w:rsidRPr="00F90413">
        <w:rPr>
          <w:rFonts w:ascii="Times New Roman" w:hAnsi="Times New Roman"/>
          <w:bCs/>
          <w:color w:val="262626"/>
          <w:lang w:eastAsia="en-US"/>
        </w:rPr>
        <w:t>Ryga</w:t>
      </w:r>
      <w:proofErr w:type="spellEnd"/>
      <w:r w:rsidRPr="00F90413">
        <w:rPr>
          <w:rFonts w:ascii="Times New Roman" w:hAnsi="Times New Roman"/>
          <w:bCs/>
          <w:color w:val="262626"/>
          <w:lang w:eastAsia="en-US"/>
        </w:rPr>
        <w:t>.”</w:t>
      </w:r>
      <w:r w:rsidRPr="00F90413">
        <w:rPr>
          <w:rFonts w:ascii="Times New Roman" w:eastAsia="Arial Unicode MS" w:hAnsi="Times New Roman"/>
          <w:bCs/>
        </w:rPr>
        <w:t xml:space="preserve"> III </w:t>
      </w:r>
      <w:r>
        <w:rPr>
          <w:rFonts w:ascii="Times New Roman" w:eastAsia="Arial Unicode MS" w:hAnsi="Times New Roman"/>
          <w:bCs/>
        </w:rPr>
        <w:t>Jewish Culture Festival</w:t>
      </w:r>
      <w:r w:rsidRPr="00F90413">
        <w:rPr>
          <w:rFonts w:ascii="Times New Roman" w:eastAsia="Arial Unicode MS" w:hAnsi="Times New Roman"/>
          <w:bCs/>
        </w:rPr>
        <w:t xml:space="preserve"> </w:t>
      </w:r>
      <w:proofErr w:type="spellStart"/>
      <w:r w:rsidRPr="00F90413">
        <w:rPr>
          <w:rFonts w:ascii="Times New Roman" w:eastAsia="Arial Unicode MS" w:hAnsi="Times New Roman"/>
          <w:bCs/>
        </w:rPr>
        <w:t>Zbliżenia</w:t>
      </w:r>
      <w:proofErr w:type="spellEnd"/>
      <w:r w:rsidRPr="00F90413">
        <w:rPr>
          <w:rFonts w:ascii="Times New Roman" w:eastAsia="Arial Unicode MS" w:hAnsi="Times New Roman"/>
          <w:bCs/>
        </w:rPr>
        <w:t xml:space="preserve">, </w:t>
      </w:r>
      <w:proofErr w:type="spellStart"/>
      <w:r w:rsidRPr="00F90413">
        <w:rPr>
          <w:rFonts w:ascii="Times New Roman" w:eastAsia="Arial Unicode MS" w:hAnsi="Times New Roman"/>
          <w:bCs/>
        </w:rPr>
        <w:t>Gdańsk</w:t>
      </w:r>
      <w:proofErr w:type="spellEnd"/>
      <w:r w:rsidRPr="00F90413">
        <w:rPr>
          <w:rFonts w:ascii="Times New Roman" w:eastAsia="Arial Unicode MS" w:hAnsi="Times New Roman"/>
          <w:bCs/>
        </w:rPr>
        <w:t xml:space="preserve">, </w:t>
      </w:r>
      <w:r>
        <w:rPr>
          <w:rFonts w:ascii="Times New Roman" w:eastAsia="Arial Unicode MS" w:hAnsi="Times New Roman"/>
          <w:bCs/>
        </w:rPr>
        <w:t>September</w:t>
      </w:r>
      <w:r w:rsidRPr="00F90413">
        <w:rPr>
          <w:rFonts w:ascii="Times New Roman" w:eastAsia="Arial Unicode MS" w:hAnsi="Times New Roman"/>
          <w:bCs/>
        </w:rPr>
        <w:t xml:space="preserve"> 2015</w:t>
      </w:r>
    </w:p>
    <w:p w14:paraId="29176DB4" w14:textId="77777777" w:rsidR="00FC0BEB" w:rsidRPr="00140A2E" w:rsidRDefault="00FC0BEB" w:rsidP="00FC0BE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bCs/>
          <w:lang w:val="en-GB"/>
        </w:rPr>
      </w:pPr>
    </w:p>
    <w:p w14:paraId="02D8590D" w14:textId="77777777" w:rsidR="00FC0BEB" w:rsidRPr="00BD7F63" w:rsidRDefault="00FC0BEB" w:rsidP="00BD7F63">
      <w:pPr>
        <w:spacing w:after="240"/>
        <w:rPr>
          <w:rFonts w:ascii="Times New Roman" w:hAnsi="Times New Roman"/>
          <w:lang w:eastAsia="en-US"/>
        </w:rPr>
      </w:pPr>
      <w:r w:rsidRPr="00F90413">
        <w:rPr>
          <w:rFonts w:ascii="Times New Roman" w:hAnsi="Times New Roman"/>
          <w:lang w:eastAsia="en-US"/>
        </w:rPr>
        <w:t xml:space="preserve">“Being Elsewhere: East and West in the Writings of André </w:t>
      </w:r>
      <w:proofErr w:type="spellStart"/>
      <w:r w:rsidRPr="00F90413">
        <w:rPr>
          <w:rFonts w:ascii="Times New Roman" w:hAnsi="Times New Roman"/>
          <w:lang w:eastAsia="en-US"/>
        </w:rPr>
        <w:t>Aciman</w:t>
      </w:r>
      <w:proofErr w:type="spellEnd"/>
      <w:r w:rsidRPr="00F90413">
        <w:rPr>
          <w:rFonts w:ascii="Times New Roman" w:hAnsi="Times New Roman"/>
          <w:lang w:eastAsia="en-US"/>
        </w:rPr>
        <w:t>.” 10</w:t>
      </w:r>
      <w:r w:rsidRPr="00F90413">
        <w:rPr>
          <w:rFonts w:ascii="Times New Roman" w:hAnsi="Times New Roman"/>
          <w:position w:val="24"/>
          <w:lang w:eastAsia="en-US"/>
        </w:rPr>
        <w:t xml:space="preserve"> </w:t>
      </w:r>
      <w:r w:rsidRPr="00F90413">
        <w:rPr>
          <w:rFonts w:ascii="Times New Roman" w:hAnsi="Times New Roman"/>
          <w:lang w:eastAsia="en-US"/>
        </w:rPr>
        <w:t xml:space="preserve">International Scientific Conference “The East – The West: A dialogue of Languages and Cultures” 18-19 June 2015, </w:t>
      </w:r>
      <w:proofErr w:type="spellStart"/>
      <w:r w:rsidRPr="00F90413">
        <w:rPr>
          <w:rFonts w:ascii="Times New Roman" w:hAnsi="Times New Roman"/>
          <w:lang w:eastAsia="en-US"/>
        </w:rPr>
        <w:t>Słupsk</w:t>
      </w:r>
      <w:proofErr w:type="spellEnd"/>
      <w:r w:rsidRPr="00F90413">
        <w:rPr>
          <w:rFonts w:ascii="Times New Roman" w:hAnsi="Times New Roman"/>
          <w:lang w:eastAsia="en-US"/>
        </w:rPr>
        <w:t xml:space="preserve"> (Poland)</w:t>
      </w:r>
    </w:p>
    <w:p w14:paraId="40DD0637" w14:textId="77777777" w:rsidR="002A4868" w:rsidRPr="00140A2E" w:rsidRDefault="002A4868" w:rsidP="00AE63D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  <w:lang w:val="en-GB"/>
        </w:rPr>
      </w:pPr>
    </w:p>
    <w:p w14:paraId="7A443230" w14:textId="77777777" w:rsidR="002A4868" w:rsidRPr="00AB657D" w:rsidRDefault="002A4868" w:rsidP="009E450D">
      <w:pPr>
        <w:spacing w:after="240"/>
        <w:rPr>
          <w:rFonts w:cs="Times"/>
          <w:lang w:eastAsia="en-US"/>
        </w:rPr>
      </w:pPr>
      <w:r>
        <w:rPr>
          <w:rFonts w:cs="Times"/>
          <w:lang w:eastAsia="en-US"/>
        </w:rPr>
        <w:t>“</w:t>
      </w:r>
      <w:r w:rsidRPr="0026123D">
        <w:rPr>
          <w:rFonts w:cs="Times"/>
          <w:lang w:eastAsia="en-US"/>
        </w:rPr>
        <w:t xml:space="preserve">Antigone in Exile: Henryk </w:t>
      </w:r>
      <w:proofErr w:type="spellStart"/>
      <w:r w:rsidRPr="0026123D">
        <w:rPr>
          <w:rFonts w:cs="Times"/>
          <w:lang w:eastAsia="en-US"/>
        </w:rPr>
        <w:t>Grynber</w:t>
      </w:r>
      <w:r>
        <w:rPr>
          <w:rFonts w:cs="Times"/>
          <w:lang w:eastAsia="en-US"/>
        </w:rPr>
        <w:t>g’s</w:t>
      </w:r>
      <w:proofErr w:type="spellEnd"/>
      <w:r>
        <w:rPr>
          <w:rFonts w:cs="Times"/>
          <w:lang w:eastAsia="en-US"/>
        </w:rPr>
        <w:t xml:space="preserve"> Literary Inception and Fate.”  Classics and Communism in Theater Conference at Artes </w:t>
      </w:r>
      <w:proofErr w:type="spellStart"/>
      <w:r>
        <w:rPr>
          <w:rFonts w:cs="Times"/>
          <w:lang w:eastAsia="en-US"/>
        </w:rPr>
        <w:t>Liberales</w:t>
      </w:r>
      <w:proofErr w:type="spellEnd"/>
      <w:r>
        <w:rPr>
          <w:rFonts w:cs="Times"/>
          <w:lang w:eastAsia="en-US"/>
        </w:rPr>
        <w:t xml:space="preserve"> Faculty.  </w:t>
      </w:r>
      <w:proofErr w:type="spellStart"/>
      <w:r w:rsidRPr="00AB657D">
        <w:rPr>
          <w:rFonts w:cs="Times"/>
          <w:bCs/>
        </w:rPr>
        <w:t>Uni</w:t>
      </w:r>
      <w:r w:rsidR="00851219" w:rsidRPr="00AB657D">
        <w:rPr>
          <w:rFonts w:cs="Times"/>
          <w:bCs/>
        </w:rPr>
        <w:t>veristy</w:t>
      </w:r>
      <w:proofErr w:type="spellEnd"/>
      <w:r w:rsidR="00851219" w:rsidRPr="00AB657D">
        <w:rPr>
          <w:rFonts w:cs="Times"/>
          <w:bCs/>
        </w:rPr>
        <w:t xml:space="preserve"> of</w:t>
      </w:r>
      <w:r w:rsidRPr="00AB657D">
        <w:rPr>
          <w:rFonts w:cs="Times"/>
          <w:bCs/>
        </w:rPr>
        <w:t xml:space="preserve"> Wars</w:t>
      </w:r>
      <w:r w:rsidR="00851219" w:rsidRPr="00AB657D">
        <w:rPr>
          <w:rFonts w:cs="Times"/>
          <w:bCs/>
        </w:rPr>
        <w:t>aw</w:t>
      </w:r>
      <w:r w:rsidRPr="00AB657D">
        <w:rPr>
          <w:rFonts w:cs="Times"/>
          <w:bCs/>
        </w:rPr>
        <w:t>, January 2015.</w:t>
      </w:r>
    </w:p>
    <w:p w14:paraId="254653D9" w14:textId="77777777" w:rsidR="002A4868" w:rsidRPr="00195800" w:rsidRDefault="002A4868" w:rsidP="009E450D">
      <w:pPr>
        <w:jc w:val="both"/>
        <w:rPr>
          <w:rFonts w:ascii="Times New Roman" w:hAnsi="Times New Roman"/>
          <w:b/>
          <w:i/>
          <w:smallCaps/>
          <w:sz w:val="28"/>
          <w:szCs w:val="28"/>
        </w:rPr>
      </w:pPr>
      <w:r w:rsidRPr="00AB657D">
        <w:rPr>
          <w:rFonts w:cs="Times"/>
          <w:bCs/>
        </w:rPr>
        <w:t>„</w:t>
      </w:r>
      <w:proofErr w:type="spellStart"/>
      <w:r w:rsidRPr="00AB657D">
        <w:rPr>
          <w:rFonts w:cs="Times"/>
          <w:bCs/>
        </w:rPr>
        <w:t>L’altro</w:t>
      </w:r>
      <w:proofErr w:type="spellEnd"/>
      <w:r w:rsidRPr="00AB657D">
        <w:rPr>
          <w:rFonts w:cs="Times"/>
          <w:bCs/>
        </w:rPr>
        <w:t xml:space="preserve"> come </w:t>
      </w:r>
      <w:proofErr w:type="spellStart"/>
      <w:r w:rsidRPr="00AB657D">
        <w:rPr>
          <w:rFonts w:cs="Times"/>
          <w:bCs/>
        </w:rPr>
        <w:t>corale</w:t>
      </w:r>
      <w:proofErr w:type="spellEnd"/>
      <w:r w:rsidRPr="00AB657D">
        <w:rPr>
          <w:rFonts w:cs="Times"/>
          <w:bCs/>
        </w:rPr>
        <w:t xml:space="preserve"> </w:t>
      </w:r>
      <w:proofErr w:type="spellStart"/>
      <w:r w:rsidRPr="00AB657D">
        <w:rPr>
          <w:rFonts w:cs="Times"/>
          <w:bCs/>
        </w:rPr>
        <w:t>nel</w:t>
      </w:r>
      <w:proofErr w:type="spellEnd"/>
      <w:r w:rsidRPr="00AB657D">
        <w:rPr>
          <w:rFonts w:cs="Times"/>
          <w:bCs/>
        </w:rPr>
        <w:t xml:space="preserve"> </w:t>
      </w:r>
      <w:proofErr w:type="spellStart"/>
      <w:r w:rsidRPr="00AB657D">
        <w:rPr>
          <w:rFonts w:cs="Times"/>
          <w:bCs/>
        </w:rPr>
        <w:t>libro</w:t>
      </w:r>
      <w:proofErr w:type="spellEnd"/>
      <w:r w:rsidRPr="00AB657D">
        <w:rPr>
          <w:rFonts w:cs="Times"/>
          <w:bCs/>
        </w:rPr>
        <w:t xml:space="preserve"> </w:t>
      </w:r>
      <w:proofErr w:type="spellStart"/>
      <w:r w:rsidRPr="00AB657D">
        <w:rPr>
          <w:rFonts w:cs="Times"/>
          <w:bCs/>
          <w:i/>
        </w:rPr>
        <w:t>Figli</w:t>
      </w:r>
      <w:proofErr w:type="spellEnd"/>
      <w:r w:rsidRPr="00AB657D">
        <w:rPr>
          <w:rFonts w:cs="Times"/>
          <w:bCs/>
          <w:i/>
        </w:rPr>
        <w:t xml:space="preserve"> di Sion </w:t>
      </w:r>
      <w:r w:rsidRPr="00AB657D">
        <w:rPr>
          <w:rFonts w:cs="Times"/>
          <w:bCs/>
        </w:rPr>
        <w:t>(</w:t>
      </w:r>
      <w:proofErr w:type="spellStart"/>
      <w:r w:rsidRPr="00AB657D">
        <w:rPr>
          <w:rFonts w:cs="Times"/>
          <w:bCs/>
          <w:i/>
        </w:rPr>
        <w:t>Dzieci</w:t>
      </w:r>
      <w:proofErr w:type="spellEnd"/>
      <w:r w:rsidRPr="00AB657D">
        <w:rPr>
          <w:rFonts w:cs="Times"/>
          <w:bCs/>
          <w:i/>
        </w:rPr>
        <w:t xml:space="preserve"> </w:t>
      </w:r>
      <w:proofErr w:type="spellStart"/>
      <w:r w:rsidRPr="00AB657D">
        <w:rPr>
          <w:rFonts w:cs="Times"/>
          <w:bCs/>
          <w:i/>
        </w:rPr>
        <w:t>Syjonu</w:t>
      </w:r>
      <w:proofErr w:type="spellEnd"/>
      <w:r w:rsidRPr="00AB657D">
        <w:rPr>
          <w:rFonts w:cs="Times"/>
          <w:bCs/>
        </w:rPr>
        <w:t xml:space="preserve">) di Henryk </w:t>
      </w:r>
      <w:proofErr w:type="spellStart"/>
      <w:r w:rsidRPr="00AB657D">
        <w:rPr>
          <w:rFonts w:cs="Times"/>
          <w:bCs/>
        </w:rPr>
        <w:t>Grynberg</w:t>
      </w:r>
      <w:proofErr w:type="spellEnd"/>
      <w:r w:rsidRPr="00AB657D">
        <w:rPr>
          <w:rFonts w:cs="Times"/>
          <w:bCs/>
        </w:rPr>
        <w:t xml:space="preserve">.”  </w:t>
      </w:r>
      <w:proofErr w:type="spellStart"/>
      <w:r>
        <w:rPr>
          <w:rFonts w:cs="Times"/>
          <w:bCs/>
        </w:rPr>
        <w:t>Convegno</w:t>
      </w:r>
      <w:proofErr w:type="spellEnd"/>
      <w:r>
        <w:rPr>
          <w:rFonts w:cs="Times"/>
          <w:bCs/>
        </w:rPr>
        <w:t xml:space="preserve"> </w:t>
      </w:r>
      <w:proofErr w:type="spellStart"/>
      <w:r>
        <w:rPr>
          <w:rFonts w:cs="Times"/>
          <w:bCs/>
        </w:rPr>
        <w:t>Internazionale</w:t>
      </w:r>
      <w:proofErr w:type="spellEnd"/>
      <w:r>
        <w:rPr>
          <w:rFonts w:cs="Times"/>
          <w:bCs/>
        </w:rPr>
        <w:t xml:space="preserve"> ‘Dal </w:t>
      </w:r>
      <w:proofErr w:type="spellStart"/>
      <w:r>
        <w:rPr>
          <w:rFonts w:cs="Times"/>
          <w:bCs/>
        </w:rPr>
        <w:t>nemico</w:t>
      </w:r>
      <w:proofErr w:type="spellEnd"/>
      <w:r>
        <w:rPr>
          <w:rFonts w:cs="Times"/>
          <w:bCs/>
        </w:rPr>
        <w:t xml:space="preserve"> </w:t>
      </w:r>
      <w:proofErr w:type="spellStart"/>
      <w:r>
        <w:rPr>
          <w:rFonts w:cs="Times"/>
          <w:bCs/>
        </w:rPr>
        <w:t>alla</w:t>
      </w:r>
      <w:proofErr w:type="spellEnd"/>
      <w:r>
        <w:rPr>
          <w:rFonts w:cs="Times"/>
          <w:bCs/>
        </w:rPr>
        <w:t xml:space="preserve"> </w:t>
      </w:r>
      <w:proofErr w:type="spellStart"/>
      <w:r>
        <w:rPr>
          <w:rFonts w:cs="Times"/>
          <w:bCs/>
        </w:rPr>
        <w:t>coralità</w:t>
      </w:r>
      <w:proofErr w:type="spellEnd"/>
      <w:r>
        <w:rPr>
          <w:rFonts w:cs="Times"/>
          <w:bCs/>
        </w:rPr>
        <w:t xml:space="preserve">: </w:t>
      </w:r>
      <w:proofErr w:type="spellStart"/>
      <w:r>
        <w:rPr>
          <w:rFonts w:cs="Times"/>
          <w:bCs/>
        </w:rPr>
        <w:t>immagini</w:t>
      </w:r>
      <w:proofErr w:type="spellEnd"/>
      <w:r>
        <w:rPr>
          <w:rFonts w:cs="Times"/>
          <w:bCs/>
        </w:rPr>
        <w:t xml:space="preserve"> ed </w:t>
      </w:r>
      <w:proofErr w:type="spellStart"/>
      <w:r>
        <w:rPr>
          <w:rFonts w:cs="Times"/>
          <w:bCs/>
        </w:rPr>
        <w:t>esperienze</w:t>
      </w:r>
      <w:proofErr w:type="spellEnd"/>
      <w:r>
        <w:rPr>
          <w:rFonts w:cs="Times"/>
          <w:bCs/>
        </w:rPr>
        <w:t xml:space="preserve"> </w:t>
      </w:r>
      <w:proofErr w:type="spellStart"/>
      <w:r>
        <w:rPr>
          <w:rFonts w:cs="Times"/>
          <w:bCs/>
        </w:rPr>
        <w:t>dell’altro</w:t>
      </w:r>
      <w:proofErr w:type="spellEnd"/>
      <w:r>
        <w:rPr>
          <w:rFonts w:cs="Times"/>
          <w:bCs/>
        </w:rPr>
        <w:t xml:space="preserve"> </w:t>
      </w:r>
      <w:proofErr w:type="spellStart"/>
      <w:r>
        <w:rPr>
          <w:rFonts w:cs="Times"/>
          <w:bCs/>
        </w:rPr>
        <w:t>nelle</w:t>
      </w:r>
      <w:proofErr w:type="spellEnd"/>
      <w:r>
        <w:rPr>
          <w:rFonts w:cs="Times"/>
          <w:bCs/>
        </w:rPr>
        <w:t xml:space="preserve"> </w:t>
      </w:r>
      <w:proofErr w:type="spellStart"/>
      <w:r>
        <w:rPr>
          <w:rFonts w:cs="Times"/>
          <w:bCs/>
        </w:rPr>
        <w:t>rappresentazioni</w:t>
      </w:r>
      <w:proofErr w:type="spellEnd"/>
      <w:r>
        <w:rPr>
          <w:rFonts w:cs="Times"/>
          <w:bCs/>
        </w:rPr>
        <w:t xml:space="preserve"> </w:t>
      </w:r>
      <w:proofErr w:type="spellStart"/>
      <w:r>
        <w:rPr>
          <w:rFonts w:cs="Times"/>
          <w:bCs/>
        </w:rPr>
        <w:t>della</w:t>
      </w:r>
      <w:proofErr w:type="spellEnd"/>
      <w:r>
        <w:rPr>
          <w:rFonts w:cs="Times"/>
          <w:bCs/>
        </w:rPr>
        <w:t xml:space="preserve"> </w:t>
      </w:r>
      <w:proofErr w:type="spellStart"/>
      <w:r>
        <w:rPr>
          <w:rFonts w:cs="Times"/>
          <w:bCs/>
        </w:rPr>
        <w:t>guerra</w:t>
      </w:r>
      <w:proofErr w:type="spellEnd"/>
      <w:r>
        <w:rPr>
          <w:rFonts w:cs="Times"/>
          <w:bCs/>
        </w:rPr>
        <w:t xml:space="preserve"> </w:t>
      </w:r>
      <w:proofErr w:type="spellStart"/>
      <w:r>
        <w:rPr>
          <w:rFonts w:cs="Times"/>
          <w:bCs/>
        </w:rPr>
        <w:t>degli</w:t>
      </w:r>
      <w:proofErr w:type="spellEnd"/>
      <w:r>
        <w:rPr>
          <w:rFonts w:cs="Times"/>
          <w:bCs/>
        </w:rPr>
        <w:t xml:space="preserve"> </w:t>
      </w:r>
      <w:proofErr w:type="spellStart"/>
      <w:r>
        <w:rPr>
          <w:rFonts w:cs="Times"/>
          <w:bCs/>
        </w:rPr>
        <w:t>ultimi</w:t>
      </w:r>
      <w:proofErr w:type="spellEnd"/>
      <w:r>
        <w:rPr>
          <w:rFonts w:cs="Times"/>
          <w:bCs/>
        </w:rPr>
        <w:t xml:space="preserve"> cento anni.’ </w:t>
      </w:r>
      <w:r w:rsidRPr="00195800">
        <w:rPr>
          <w:rFonts w:ascii="Times New Roman" w:hAnsi="Times New Roman"/>
          <w:smallCaps/>
          <w:szCs w:val="28"/>
        </w:rPr>
        <w:t xml:space="preserve"> </w:t>
      </w:r>
      <w:proofErr w:type="spellStart"/>
      <w:r>
        <w:rPr>
          <w:rFonts w:cs="Times"/>
          <w:bCs/>
        </w:rPr>
        <w:t>Uniwers</w:t>
      </w:r>
      <w:r w:rsidR="00851219">
        <w:rPr>
          <w:rFonts w:cs="Times"/>
          <w:bCs/>
        </w:rPr>
        <w:t>sity</w:t>
      </w:r>
      <w:proofErr w:type="spellEnd"/>
      <w:r w:rsidR="00851219">
        <w:rPr>
          <w:rFonts w:cs="Times"/>
          <w:bCs/>
        </w:rPr>
        <w:t xml:space="preserve"> of</w:t>
      </w:r>
      <w:r>
        <w:rPr>
          <w:rFonts w:cs="Times"/>
          <w:bCs/>
        </w:rPr>
        <w:t xml:space="preserve"> </w:t>
      </w:r>
      <w:proofErr w:type="spellStart"/>
      <w:r>
        <w:rPr>
          <w:rFonts w:cs="Times"/>
          <w:bCs/>
        </w:rPr>
        <w:t>Warszaws</w:t>
      </w:r>
      <w:proofErr w:type="spellEnd"/>
      <w:r>
        <w:rPr>
          <w:rFonts w:cs="Times"/>
          <w:bCs/>
        </w:rPr>
        <w:t>, October 2014.</w:t>
      </w:r>
    </w:p>
    <w:p w14:paraId="160B81C7" w14:textId="77777777" w:rsidR="002A4868" w:rsidRDefault="002A4868" w:rsidP="002A4868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</w:rPr>
      </w:pPr>
    </w:p>
    <w:p w14:paraId="527E6FE1" w14:textId="77777777" w:rsidR="002A4868" w:rsidRPr="00140A2E" w:rsidRDefault="002A4868" w:rsidP="009E450D">
      <w:pPr>
        <w:rPr>
          <w:rFonts w:cs="Georgia"/>
          <w:lang w:val="pl-PL"/>
        </w:rPr>
      </w:pPr>
      <w:r>
        <w:rPr>
          <w:rFonts w:cs="Georgia"/>
        </w:rPr>
        <w:t>“</w:t>
      </w:r>
      <w:r w:rsidRPr="003D40E7">
        <w:rPr>
          <w:rFonts w:cs="Georgia"/>
        </w:rPr>
        <w:t xml:space="preserve">Exile and Nostalgia in the writings of André </w:t>
      </w:r>
      <w:proofErr w:type="spellStart"/>
      <w:r w:rsidRPr="003D40E7">
        <w:rPr>
          <w:rFonts w:cs="Georgia"/>
        </w:rPr>
        <w:t>Aciman</w:t>
      </w:r>
      <w:proofErr w:type="spellEnd"/>
      <w:r>
        <w:rPr>
          <w:rFonts w:cs="Georgia"/>
        </w:rPr>
        <w:t xml:space="preserve">.” International Conference ‘Nostalgia in North American Literature and Culture.’ </w:t>
      </w:r>
      <w:r w:rsidR="00851219" w:rsidRPr="00AB657D">
        <w:rPr>
          <w:rFonts w:cs="Georgia"/>
          <w:lang w:val="pl-PL"/>
        </w:rPr>
        <w:t xml:space="preserve">Białystok </w:t>
      </w:r>
      <w:r w:rsidRPr="00140A2E">
        <w:rPr>
          <w:rFonts w:cs="Georgia"/>
          <w:lang w:val="pl-PL"/>
        </w:rPr>
        <w:t>Uni</w:t>
      </w:r>
      <w:r w:rsidR="00851219">
        <w:rPr>
          <w:rFonts w:cs="Georgia"/>
          <w:lang w:val="pl-PL"/>
        </w:rPr>
        <w:t>versity</w:t>
      </w:r>
      <w:r w:rsidRPr="00140A2E">
        <w:rPr>
          <w:rFonts w:cs="Georgia"/>
          <w:lang w:val="pl-PL"/>
        </w:rPr>
        <w:t xml:space="preserve">, </w:t>
      </w:r>
      <w:proofErr w:type="spellStart"/>
      <w:r w:rsidRPr="00140A2E">
        <w:rPr>
          <w:rFonts w:cs="Georgia"/>
          <w:lang w:val="pl-PL"/>
        </w:rPr>
        <w:t>September</w:t>
      </w:r>
      <w:proofErr w:type="spellEnd"/>
      <w:r w:rsidRPr="00140A2E">
        <w:rPr>
          <w:rFonts w:cs="Georgia"/>
          <w:lang w:val="pl-PL"/>
        </w:rPr>
        <w:t xml:space="preserve"> 2014.</w:t>
      </w:r>
    </w:p>
    <w:p w14:paraId="5796FA9B" w14:textId="77777777" w:rsidR="002A4868" w:rsidRPr="00140A2E" w:rsidRDefault="002A4868" w:rsidP="002A4868">
      <w:pPr>
        <w:rPr>
          <w:rFonts w:cs="Georgia"/>
          <w:lang w:val="pl-PL"/>
        </w:rPr>
      </w:pPr>
    </w:p>
    <w:p w14:paraId="5618ED6A" w14:textId="77777777" w:rsidR="002A4868" w:rsidRPr="00140A2E" w:rsidRDefault="002A4868" w:rsidP="009E450D">
      <w:pPr>
        <w:rPr>
          <w:rFonts w:cs="Georgia"/>
          <w:lang w:val="pl-PL"/>
        </w:rPr>
      </w:pPr>
      <w:r w:rsidRPr="00140A2E">
        <w:rPr>
          <w:rFonts w:cs="Georgia"/>
          <w:lang w:val="pl-PL"/>
        </w:rPr>
        <w:t>“</w:t>
      </w:r>
      <w:proofErr w:type="spellStart"/>
      <w:r w:rsidRPr="00140A2E">
        <w:rPr>
          <w:rFonts w:cs="Georgia"/>
          <w:lang w:val="pl-PL"/>
        </w:rPr>
        <w:t>Woodkid</w:t>
      </w:r>
      <w:proofErr w:type="spellEnd"/>
      <w:r w:rsidRPr="00140A2E">
        <w:rPr>
          <w:rFonts w:cs="Georgia"/>
          <w:lang w:val="pl-PL"/>
        </w:rPr>
        <w:t xml:space="preserve"> wychodzi z (żydowskiej) szafy</w:t>
      </w:r>
      <w:r w:rsidRPr="00140A2E">
        <w:rPr>
          <w:rFonts w:ascii="Cambria" w:hAnsi="Cambria" w:cs="Georgia"/>
          <w:lang w:val="pl-PL"/>
        </w:rPr>
        <w:t>.”</w:t>
      </w:r>
      <w:r w:rsidRPr="00140A2E">
        <w:rPr>
          <w:rFonts w:ascii="Cambria" w:hAnsi="Cambria" w:cs="Times"/>
          <w:lang w:val="pl-PL"/>
        </w:rPr>
        <w:t xml:space="preserve"> II Festiwal Kultury Żydowskiej </w:t>
      </w:r>
      <w:r w:rsidRPr="00140A2E">
        <w:rPr>
          <w:rFonts w:ascii="Cambria" w:hAnsi="Cambria" w:cs="Times"/>
          <w:i/>
          <w:lang w:val="pl-PL"/>
        </w:rPr>
        <w:t>Zbliżenia</w:t>
      </w:r>
      <w:r w:rsidRPr="00140A2E">
        <w:rPr>
          <w:rFonts w:ascii="Cambria" w:hAnsi="Cambria" w:cs="Times"/>
          <w:lang w:val="pl-PL"/>
        </w:rPr>
        <w:t xml:space="preserve">, Gdańsk, </w:t>
      </w:r>
      <w:proofErr w:type="spellStart"/>
      <w:r w:rsidRPr="00140A2E">
        <w:rPr>
          <w:rFonts w:cs="Georgia"/>
          <w:lang w:val="pl-PL"/>
        </w:rPr>
        <w:t>September</w:t>
      </w:r>
      <w:proofErr w:type="spellEnd"/>
      <w:r w:rsidRPr="00140A2E">
        <w:rPr>
          <w:rFonts w:cs="Georgia"/>
          <w:lang w:val="pl-PL"/>
        </w:rPr>
        <w:t xml:space="preserve"> 2014.</w:t>
      </w:r>
    </w:p>
    <w:p w14:paraId="1558E4EF" w14:textId="77777777" w:rsidR="002A4868" w:rsidRPr="00140A2E" w:rsidRDefault="002A4868" w:rsidP="002A4868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 w:cs="Times"/>
          <w:bCs/>
          <w:lang w:val="pl-PL"/>
        </w:rPr>
      </w:pPr>
    </w:p>
    <w:p w14:paraId="0E536E1C" w14:textId="77777777" w:rsidR="002A4868" w:rsidRPr="00AB657D" w:rsidRDefault="002A4868" w:rsidP="009E450D">
      <w:pPr>
        <w:rPr>
          <w:lang w:val="pl-PL"/>
        </w:rPr>
      </w:pPr>
      <w:r w:rsidRPr="00140A2E">
        <w:rPr>
          <w:rFonts w:cs="Times"/>
          <w:bCs/>
          <w:lang w:val="pl-PL"/>
        </w:rPr>
        <w:t>„</w:t>
      </w:r>
      <w:r w:rsidRPr="00140A2E">
        <w:rPr>
          <w:lang w:val="pl-PL"/>
        </w:rPr>
        <w:t xml:space="preserve">Cierpienie radykalne i strach w twórczości i eseistyce Henryka Grynberga.”  Konferencja VI Humanistyczny Wiatr od Morza.  </w:t>
      </w:r>
      <w:proofErr w:type="spellStart"/>
      <w:r w:rsidR="00851219" w:rsidRPr="00AB657D">
        <w:rPr>
          <w:lang w:val="pl-PL"/>
        </w:rPr>
        <w:t>Pomeranian</w:t>
      </w:r>
      <w:proofErr w:type="spellEnd"/>
      <w:r w:rsidR="00851219" w:rsidRPr="00AB657D">
        <w:rPr>
          <w:lang w:val="pl-PL"/>
        </w:rPr>
        <w:t xml:space="preserve"> University</w:t>
      </w:r>
      <w:r w:rsidRPr="00AB657D">
        <w:rPr>
          <w:lang w:val="pl-PL"/>
        </w:rPr>
        <w:t>, Ustka</w:t>
      </w:r>
      <w:r w:rsidR="00851219" w:rsidRPr="00AB657D">
        <w:rPr>
          <w:lang w:val="pl-PL"/>
        </w:rPr>
        <w:t>, Poland</w:t>
      </w:r>
      <w:r w:rsidRPr="00AB657D">
        <w:rPr>
          <w:lang w:val="pl-PL"/>
        </w:rPr>
        <w:t xml:space="preserve">; </w:t>
      </w:r>
      <w:proofErr w:type="spellStart"/>
      <w:r w:rsidRPr="00AB657D">
        <w:rPr>
          <w:lang w:val="pl-PL"/>
        </w:rPr>
        <w:t>June</w:t>
      </w:r>
      <w:proofErr w:type="spellEnd"/>
      <w:r w:rsidRPr="00AB657D">
        <w:rPr>
          <w:lang w:val="pl-PL"/>
        </w:rPr>
        <w:t xml:space="preserve"> 2014.</w:t>
      </w:r>
    </w:p>
    <w:p w14:paraId="31B3CE03" w14:textId="77777777" w:rsidR="00A8275B" w:rsidRPr="00AB657D" w:rsidRDefault="00A8275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  <w:lang w:val="pl-PL"/>
        </w:rPr>
      </w:pPr>
    </w:p>
    <w:p w14:paraId="59F31883" w14:textId="77777777" w:rsidR="00A8275B" w:rsidRPr="00140A2E" w:rsidRDefault="00A8275B" w:rsidP="009E450D">
      <w:pPr>
        <w:spacing w:after="240"/>
        <w:rPr>
          <w:rFonts w:cs="Times"/>
          <w:lang w:val="pl-PL" w:eastAsia="en-US"/>
        </w:rPr>
      </w:pPr>
      <w:r w:rsidRPr="00140A2E">
        <w:rPr>
          <w:rFonts w:cs="Times"/>
          <w:bCs/>
          <w:lang w:val="en-GB"/>
        </w:rPr>
        <w:t>„</w:t>
      </w:r>
      <w:r w:rsidRPr="000477BE">
        <w:rPr>
          <w:rFonts w:cs="Times"/>
          <w:lang w:eastAsia="en-US"/>
        </w:rPr>
        <w:t>The Aftermath of Myth:</w:t>
      </w:r>
      <w:r w:rsidR="00851219">
        <w:rPr>
          <w:rFonts w:cs="Times"/>
          <w:lang w:eastAsia="en-US"/>
        </w:rPr>
        <w:t xml:space="preserve"> </w:t>
      </w:r>
      <w:r w:rsidRPr="000477BE">
        <w:rPr>
          <w:rFonts w:cs="Times"/>
          <w:lang w:eastAsia="en-US"/>
        </w:rPr>
        <w:t xml:space="preserve">Hermes in J.M. Barrie’s </w:t>
      </w:r>
      <w:r w:rsidRPr="000477BE">
        <w:rPr>
          <w:rFonts w:cs="Times"/>
          <w:i/>
          <w:lang w:eastAsia="en-US"/>
        </w:rPr>
        <w:t>Peter Pan in Kensington Gardens</w:t>
      </w:r>
      <w:r w:rsidRPr="000477BE">
        <w:rPr>
          <w:rFonts w:cs="Times"/>
          <w:lang w:eastAsia="en-US"/>
        </w:rPr>
        <w:t xml:space="preserve"> and in Astrid Lindgren’s </w:t>
      </w:r>
      <w:r w:rsidRPr="000477BE">
        <w:rPr>
          <w:rFonts w:cs="Times"/>
          <w:i/>
          <w:lang w:eastAsia="en-US"/>
        </w:rPr>
        <w:t>Karlson on the Roof</w:t>
      </w:r>
      <w:r w:rsidRPr="000477BE">
        <w:rPr>
          <w:rFonts w:cs="Times"/>
          <w:lang w:eastAsia="en-US"/>
        </w:rPr>
        <w:t xml:space="preserve">” at Our Mythical Childhood: Classics and Children’s Literature Between East and West. </w:t>
      </w:r>
      <w:r w:rsidR="006B6BC3" w:rsidRPr="00140A2E">
        <w:rPr>
          <w:rFonts w:cs="Times"/>
          <w:lang w:val="pl-PL" w:eastAsia="en-US"/>
        </w:rPr>
        <w:t xml:space="preserve">University of </w:t>
      </w:r>
      <w:proofErr w:type="spellStart"/>
      <w:r w:rsidR="006B6BC3" w:rsidRPr="00140A2E">
        <w:rPr>
          <w:rFonts w:cs="Times"/>
          <w:lang w:val="pl-PL" w:eastAsia="en-US"/>
        </w:rPr>
        <w:t>Warsaw</w:t>
      </w:r>
      <w:proofErr w:type="spellEnd"/>
      <w:r w:rsidR="006B6BC3" w:rsidRPr="00140A2E">
        <w:rPr>
          <w:rFonts w:cs="Times"/>
          <w:lang w:val="pl-PL" w:eastAsia="en-US"/>
        </w:rPr>
        <w:t>, May 2013.</w:t>
      </w:r>
    </w:p>
    <w:p w14:paraId="5E00481C" w14:textId="77777777" w:rsidR="0060643A" w:rsidRPr="00140A2E" w:rsidRDefault="005C7D99" w:rsidP="009E450D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Cs/>
          <w:lang w:val="en-GB"/>
        </w:rPr>
      </w:pPr>
      <w:r>
        <w:rPr>
          <w:rFonts w:cs="Times"/>
          <w:bCs/>
          <w:lang w:val="pl-PL"/>
        </w:rPr>
        <w:t>„Wszelkie prawdziwe życie jest spotkaniem</w:t>
      </w:r>
      <w:r w:rsidR="005E02B0">
        <w:rPr>
          <w:rFonts w:cs="Times"/>
          <w:bCs/>
          <w:lang w:val="pl-PL"/>
        </w:rPr>
        <w:t>: Martin Buber i codzienność metafizyczna.</w:t>
      </w:r>
      <w:r>
        <w:rPr>
          <w:rFonts w:cs="Times"/>
          <w:bCs/>
          <w:lang w:val="pl-PL"/>
        </w:rPr>
        <w:t xml:space="preserve">”  </w:t>
      </w:r>
      <w:r w:rsidRPr="00140A2E">
        <w:rPr>
          <w:rFonts w:cs="Times"/>
          <w:bCs/>
          <w:lang w:val="en-GB"/>
        </w:rPr>
        <w:t xml:space="preserve">Public lecture at </w:t>
      </w:r>
      <w:proofErr w:type="spellStart"/>
      <w:r w:rsidRPr="00140A2E">
        <w:rPr>
          <w:rFonts w:cs="Times"/>
          <w:bCs/>
          <w:lang w:val="en-GB"/>
        </w:rPr>
        <w:t>Zbliżenia</w:t>
      </w:r>
      <w:proofErr w:type="spellEnd"/>
      <w:r w:rsidR="00F06D11">
        <w:rPr>
          <w:rFonts w:cs="Times"/>
          <w:bCs/>
          <w:lang w:val="en-GB"/>
        </w:rPr>
        <w:t>:</w:t>
      </w:r>
      <w:r w:rsidRPr="00140A2E">
        <w:rPr>
          <w:rFonts w:cs="Times"/>
          <w:bCs/>
          <w:lang w:val="en-GB"/>
        </w:rPr>
        <w:t xml:space="preserve"> </w:t>
      </w:r>
      <w:proofErr w:type="spellStart"/>
      <w:r w:rsidRPr="00140A2E">
        <w:rPr>
          <w:rFonts w:cs="Times"/>
          <w:bCs/>
          <w:lang w:val="en-GB"/>
        </w:rPr>
        <w:t>Festiwal</w:t>
      </w:r>
      <w:proofErr w:type="spellEnd"/>
      <w:r w:rsidRPr="00140A2E">
        <w:rPr>
          <w:rFonts w:cs="Times"/>
          <w:bCs/>
          <w:lang w:val="en-GB"/>
        </w:rPr>
        <w:t xml:space="preserve"> </w:t>
      </w:r>
      <w:proofErr w:type="spellStart"/>
      <w:r w:rsidRPr="00140A2E">
        <w:rPr>
          <w:rFonts w:cs="Times"/>
          <w:bCs/>
          <w:lang w:val="en-GB"/>
        </w:rPr>
        <w:t>Kultury</w:t>
      </w:r>
      <w:proofErr w:type="spellEnd"/>
      <w:r w:rsidRPr="00140A2E">
        <w:rPr>
          <w:rFonts w:cs="Times"/>
          <w:bCs/>
          <w:lang w:val="en-GB"/>
        </w:rPr>
        <w:t xml:space="preserve"> </w:t>
      </w:r>
      <w:proofErr w:type="spellStart"/>
      <w:r w:rsidRPr="00140A2E">
        <w:rPr>
          <w:rFonts w:cs="Times"/>
          <w:bCs/>
          <w:lang w:val="en-GB"/>
        </w:rPr>
        <w:t>Żydowskiej</w:t>
      </w:r>
      <w:proofErr w:type="spellEnd"/>
      <w:r w:rsidRPr="00140A2E">
        <w:rPr>
          <w:rFonts w:cs="Times"/>
          <w:bCs/>
          <w:lang w:val="en-GB"/>
        </w:rPr>
        <w:t xml:space="preserve">, </w:t>
      </w:r>
      <w:proofErr w:type="spellStart"/>
      <w:r w:rsidRPr="00140A2E">
        <w:rPr>
          <w:rFonts w:cs="Times"/>
          <w:bCs/>
          <w:lang w:val="en-GB"/>
        </w:rPr>
        <w:t>Gdańsk</w:t>
      </w:r>
      <w:proofErr w:type="spellEnd"/>
      <w:r w:rsidRPr="00140A2E">
        <w:rPr>
          <w:rFonts w:cs="Times"/>
          <w:bCs/>
          <w:lang w:val="en-GB"/>
        </w:rPr>
        <w:t>, October 2013.</w:t>
      </w:r>
    </w:p>
    <w:p w14:paraId="4BDB30F0" w14:textId="77777777" w:rsidR="005C7D99" w:rsidRPr="00140A2E" w:rsidRDefault="005C7D99" w:rsidP="00391DDD">
      <w:pPr>
        <w:tabs>
          <w:tab w:val="left" w:pos="-1440"/>
          <w:tab w:val="left" w:pos="-720"/>
          <w:tab w:val="left" w:pos="567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Cs/>
          <w:lang w:val="en-GB"/>
        </w:rPr>
      </w:pPr>
    </w:p>
    <w:p w14:paraId="32F14E11" w14:textId="77777777" w:rsidR="001D653F" w:rsidRPr="00140A2E" w:rsidRDefault="005C7D99" w:rsidP="009E450D">
      <w:pPr>
        <w:tabs>
          <w:tab w:val="left" w:pos="-1440"/>
          <w:tab w:val="left" w:pos="-720"/>
          <w:tab w:val="left" w:pos="567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Cs/>
          <w:lang w:val="en-GB"/>
        </w:rPr>
      </w:pPr>
      <w:r w:rsidRPr="00140A2E">
        <w:rPr>
          <w:rFonts w:cs="Times"/>
          <w:bCs/>
          <w:lang w:val="en-GB"/>
        </w:rPr>
        <w:t>„</w:t>
      </w:r>
      <w:r w:rsidR="001D653F" w:rsidRPr="00140A2E">
        <w:rPr>
          <w:rFonts w:cs="Times"/>
          <w:bCs/>
          <w:lang w:val="en-GB"/>
        </w:rPr>
        <w:t xml:space="preserve">Post-traumatic Narration in Henryk </w:t>
      </w:r>
      <w:proofErr w:type="spellStart"/>
      <w:r w:rsidR="001D653F" w:rsidRPr="00140A2E">
        <w:rPr>
          <w:rFonts w:cs="Times"/>
          <w:bCs/>
          <w:lang w:val="en-GB"/>
        </w:rPr>
        <w:t>Grynberg’s</w:t>
      </w:r>
      <w:proofErr w:type="spellEnd"/>
      <w:r w:rsidR="001D653F" w:rsidRPr="00140A2E">
        <w:rPr>
          <w:rFonts w:cs="Times"/>
          <w:bCs/>
          <w:lang w:val="en-GB"/>
        </w:rPr>
        <w:t xml:space="preserve"> Short </w:t>
      </w:r>
      <w:r w:rsidR="003B775E" w:rsidRPr="00140A2E">
        <w:rPr>
          <w:rFonts w:cs="Times"/>
          <w:bCs/>
          <w:lang w:val="en-GB"/>
        </w:rPr>
        <w:t xml:space="preserve">Stories ‘Bird’ and ‘Racoon’.” </w:t>
      </w:r>
      <w:r w:rsidR="001D653F" w:rsidRPr="00140A2E">
        <w:rPr>
          <w:rFonts w:cs="Times"/>
          <w:bCs/>
          <w:lang w:val="en-GB"/>
        </w:rPr>
        <w:t xml:space="preserve"> Public Lecture at SUNY Potsdam, NY, April 2013.</w:t>
      </w:r>
    </w:p>
    <w:p w14:paraId="6E4CA4B6" w14:textId="77777777" w:rsidR="00FB7B66" w:rsidRPr="00140A2E" w:rsidRDefault="00FB7B6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  <w:lang w:val="en-GB"/>
        </w:rPr>
      </w:pPr>
    </w:p>
    <w:p w14:paraId="0D57BF59" w14:textId="49C36C51" w:rsidR="001D653F" w:rsidRPr="00140A2E" w:rsidRDefault="001D653F" w:rsidP="001D653F">
      <w:pPr>
        <w:tabs>
          <w:tab w:val="left" w:pos="-1440"/>
          <w:tab w:val="left" w:pos="-720"/>
          <w:tab w:val="left" w:pos="567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cs="Times"/>
          <w:bCs/>
          <w:lang w:val="en-GB"/>
        </w:rPr>
      </w:pPr>
      <w:r w:rsidRPr="00140A2E">
        <w:rPr>
          <w:rFonts w:cs="Times"/>
          <w:bCs/>
          <w:lang w:val="en-GB"/>
        </w:rPr>
        <w:t>„</w:t>
      </w:r>
      <w:proofErr w:type="spellStart"/>
      <w:r w:rsidRPr="00140A2E">
        <w:rPr>
          <w:rFonts w:cs="Times"/>
          <w:bCs/>
          <w:lang w:val="en-GB"/>
        </w:rPr>
        <w:t>Janusz</w:t>
      </w:r>
      <w:proofErr w:type="spellEnd"/>
      <w:r w:rsidRPr="00140A2E">
        <w:rPr>
          <w:rFonts w:cs="Times"/>
          <w:bCs/>
          <w:lang w:val="en-GB"/>
        </w:rPr>
        <w:t xml:space="preserve"> </w:t>
      </w:r>
      <w:proofErr w:type="spellStart"/>
      <w:r w:rsidRPr="00140A2E">
        <w:rPr>
          <w:rFonts w:cs="Times"/>
          <w:bCs/>
          <w:lang w:val="en-GB"/>
        </w:rPr>
        <w:t>Korczak</w:t>
      </w:r>
      <w:proofErr w:type="spellEnd"/>
      <w:r w:rsidRPr="00140A2E">
        <w:rPr>
          <w:rFonts w:cs="Times"/>
          <w:bCs/>
          <w:lang w:val="en-GB"/>
        </w:rPr>
        <w:t>: A Child is a Human Being.”  Public Lecture at SUNY Potsdam, NY, March 2013.</w:t>
      </w:r>
    </w:p>
    <w:p w14:paraId="7A547C17" w14:textId="77777777" w:rsidR="001D653F" w:rsidRPr="00140A2E" w:rsidRDefault="001D653F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  <w:lang w:val="en-GB"/>
        </w:rPr>
      </w:pPr>
      <w:r w:rsidRPr="00140A2E">
        <w:rPr>
          <w:rFonts w:cs="Times"/>
          <w:b/>
          <w:bCs/>
          <w:lang w:val="en-GB"/>
        </w:rPr>
        <w:tab/>
      </w:r>
    </w:p>
    <w:p w14:paraId="1629787E" w14:textId="691F47A6" w:rsidR="005C7D99" w:rsidRDefault="00FB7B66" w:rsidP="005C7D99">
      <w:pPr>
        <w:tabs>
          <w:tab w:val="left" w:pos="-1440"/>
          <w:tab w:val="left" w:pos="-720"/>
          <w:tab w:val="left" w:pos="567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cs="Times"/>
          <w:bCs/>
          <w:lang w:val="pl-PL"/>
        </w:rPr>
      </w:pPr>
      <w:r w:rsidRPr="00140A2E">
        <w:rPr>
          <w:rFonts w:cs="Times"/>
          <w:bCs/>
          <w:lang w:val="en-GB"/>
        </w:rPr>
        <w:lastRenderedPageBreak/>
        <w:t xml:space="preserve">„The Return and the Encounter: </w:t>
      </w:r>
      <w:r w:rsidR="001D653F" w:rsidRPr="00140A2E">
        <w:rPr>
          <w:rFonts w:cs="Times"/>
          <w:bCs/>
          <w:lang w:val="en-GB"/>
        </w:rPr>
        <w:t xml:space="preserve">Martin Buber, Walter Benjamin, Franz Kafka.”  </w:t>
      </w:r>
      <w:r w:rsidR="001D653F">
        <w:rPr>
          <w:rFonts w:cs="Times"/>
          <w:bCs/>
          <w:lang w:val="pl-PL"/>
        </w:rPr>
        <w:t xml:space="preserve">Public </w:t>
      </w:r>
      <w:proofErr w:type="spellStart"/>
      <w:r w:rsidR="001D653F">
        <w:rPr>
          <w:rFonts w:cs="Times"/>
          <w:bCs/>
          <w:lang w:val="pl-PL"/>
        </w:rPr>
        <w:t>Lecture</w:t>
      </w:r>
      <w:proofErr w:type="spellEnd"/>
      <w:r w:rsidR="001D653F">
        <w:rPr>
          <w:rFonts w:cs="Times"/>
          <w:bCs/>
          <w:lang w:val="pl-PL"/>
        </w:rPr>
        <w:t xml:space="preserve"> </w:t>
      </w:r>
      <w:proofErr w:type="spellStart"/>
      <w:r w:rsidR="001D653F">
        <w:rPr>
          <w:rFonts w:cs="Times"/>
          <w:bCs/>
          <w:lang w:val="pl-PL"/>
        </w:rPr>
        <w:t>at</w:t>
      </w:r>
      <w:proofErr w:type="spellEnd"/>
      <w:r w:rsidR="001D653F">
        <w:rPr>
          <w:rFonts w:cs="Times"/>
          <w:bCs/>
          <w:lang w:val="pl-PL"/>
        </w:rPr>
        <w:t xml:space="preserve"> SUNY </w:t>
      </w:r>
      <w:proofErr w:type="spellStart"/>
      <w:r w:rsidR="001D653F">
        <w:rPr>
          <w:rFonts w:cs="Times"/>
          <w:bCs/>
          <w:lang w:val="pl-PL"/>
        </w:rPr>
        <w:t>Potsdam</w:t>
      </w:r>
      <w:proofErr w:type="spellEnd"/>
      <w:r w:rsidR="001D653F">
        <w:rPr>
          <w:rFonts w:cs="Times"/>
          <w:bCs/>
          <w:lang w:val="pl-PL"/>
        </w:rPr>
        <w:t xml:space="preserve">, NY, </w:t>
      </w:r>
      <w:proofErr w:type="spellStart"/>
      <w:r w:rsidR="001D653F">
        <w:rPr>
          <w:rFonts w:cs="Times"/>
          <w:bCs/>
          <w:lang w:val="pl-PL"/>
        </w:rPr>
        <w:t>February</w:t>
      </w:r>
      <w:proofErr w:type="spellEnd"/>
      <w:r w:rsidR="001D653F">
        <w:rPr>
          <w:rFonts w:cs="Times"/>
          <w:bCs/>
          <w:lang w:val="pl-PL"/>
        </w:rPr>
        <w:t xml:space="preserve"> 2013.</w:t>
      </w:r>
    </w:p>
    <w:p w14:paraId="5000303F" w14:textId="77777777" w:rsidR="00475891" w:rsidRDefault="00475891" w:rsidP="005C7D99">
      <w:pPr>
        <w:tabs>
          <w:tab w:val="left" w:pos="-1440"/>
          <w:tab w:val="left" w:pos="-720"/>
          <w:tab w:val="left" w:pos="567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cs="Times"/>
          <w:bCs/>
          <w:lang w:val="pl-PL"/>
        </w:rPr>
      </w:pPr>
    </w:p>
    <w:p w14:paraId="3247BCC0" w14:textId="77777777" w:rsidR="00475891" w:rsidRPr="00475891" w:rsidRDefault="00475891" w:rsidP="009E450D">
      <w:pPr>
        <w:spacing w:after="100"/>
        <w:jc w:val="both"/>
        <w:rPr>
          <w:rFonts w:cs="Helvetica"/>
          <w:lang w:eastAsia="en-US"/>
        </w:rPr>
      </w:pPr>
      <w:r w:rsidRPr="00140A2E">
        <w:rPr>
          <w:rFonts w:cs="Helvetica"/>
          <w:lang w:val="pl-PL" w:eastAsia="en-US"/>
        </w:rPr>
        <w:t>"</w:t>
      </w:r>
      <w:r w:rsidRPr="00140A2E">
        <w:rPr>
          <w:rFonts w:cs="Helvetica"/>
          <w:iCs/>
          <w:lang w:val="pl-PL" w:eastAsia="en-US"/>
        </w:rPr>
        <w:t xml:space="preserve">Historia Żydów i Holokaustu w literaturze i innych tekstach kultury. </w:t>
      </w:r>
      <w:proofErr w:type="spellStart"/>
      <w:r w:rsidRPr="00475891">
        <w:rPr>
          <w:rFonts w:cs="Helvetica"/>
          <w:iCs/>
          <w:lang w:eastAsia="en-US"/>
        </w:rPr>
        <w:t>Wyzwania</w:t>
      </w:r>
      <w:proofErr w:type="spellEnd"/>
      <w:r w:rsidRPr="00475891">
        <w:rPr>
          <w:rFonts w:cs="Helvetica"/>
          <w:iCs/>
          <w:lang w:eastAsia="en-US"/>
        </w:rPr>
        <w:t xml:space="preserve"> </w:t>
      </w:r>
      <w:proofErr w:type="spellStart"/>
      <w:r w:rsidRPr="00475891">
        <w:rPr>
          <w:rFonts w:cs="Helvetica"/>
          <w:iCs/>
          <w:lang w:eastAsia="en-US"/>
        </w:rPr>
        <w:t>edukacyjne</w:t>
      </w:r>
      <w:proofErr w:type="spellEnd"/>
      <w:r w:rsidRPr="00475891">
        <w:rPr>
          <w:rFonts w:cs="Helvetica"/>
          <w:iCs/>
          <w:lang w:eastAsia="en-US"/>
        </w:rPr>
        <w:t xml:space="preserve"> w </w:t>
      </w:r>
      <w:proofErr w:type="spellStart"/>
      <w:r w:rsidRPr="00475891">
        <w:rPr>
          <w:rFonts w:cs="Helvetica"/>
          <w:iCs/>
          <w:lang w:eastAsia="en-US"/>
        </w:rPr>
        <w:t>nauczaniu</w:t>
      </w:r>
      <w:proofErr w:type="spellEnd"/>
      <w:r w:rsidRPr="00475891">
        <w:rPr>
          <w:rFonts w:cs="Helvetica"/>
          <w:iCs/>
          <w:lang w:eastAsia="en-US"/>
        </w:rPr>
        <w:t xml:space="preserve"> o </w:t>
      </w:r>
      <w:proofErr w:type="spellStart"/>
      <w:r w:rsidRPr="00475891">
        <w:rPr>
          <w:rFonts w:cs="Helvetica"/>
          <w:iCs/>
          <w:lang w:eastAsia="en-US"/>
        </w:rPr>
        <w:t>Holokauście</w:t>
      </w:r>
      <w:proofErr w:type="spellEnd"/>
      <w:r w:rsidRPr="00475891">
        <w:rPr>
          <w:rFonts w:cs="Helvetica"/>
          <w:lang w:eastAsia="en-US"/>
        </w:rPr>
        <w:t xml:space="preserve">”. </w:t>
      </w:r>
      <w:r>
        <w:rPr>
          <w:rFonts w:cs="Helvetica"/>
          <w:lang w:eastAsia="en-US"/>
        </w:rPr>
        <w:t xml:space="preserve"> Member of an educational panel with Alex </w:t>
      </w:r>
      <w:proofErr w:type="spellStart"/>
      <w:r>
        <w:rPr>
          <w:rFonts w:cs="Helvetica"/>
          <w:lang w:eastAsia="en-US"/>
        </w:rPr>
        <w:t>Dancyg</w:t>
      </w:r>
      <w:proofErr w:type="spellEnd"/>
      <w:r>
        <w:rPr>
          <w:rFonts w:cs="Helvetica"/>
          <w:lang w:eastAsia="en-US"/>
        </w:rPr>
        <w:t xml:space="preserve"> and </w:t>
      </w:r>
      <w:proofErr w:type="spellStart"/>
      <w:r>
        <w:rPr>
          <w:rFonts w:cs="Helvetica"/>
          <w:lang w:eastAsia="en-US"/>
        </w:rPr>
        <w:t>Mieczysław</w:t>
      </w:r>
      <w:proofErr w:type="spellEnd"/>
      <w:r>
        <w:rPr>
          <w:rFonts w:cs="Helvetica"/>
          <w:lang w:eastAsia="en-US"/>
        </w:rPr>
        <w:t xml:space="preserve"> </w:t>
      </w:r>
      <w:proofErr w:type="spellStart"/>
      <w:r>
        <w:rPr>
          <w:rFonts w:cs="Helvetica"/>
          <w:lang w:eastAsia="en-US"/>
        </w:rPr>
        <w:t>Abramowicz</w:t>
      </w:r>
      <w:proofErr w:type="spellEnd"/>
      <w:r>
        <w:rPr>
          <w:rFonts w:cs="Helvetica"/>
          <w:lang w:eastAsia="en-US"/>
        </w:rPr>
        <w:t xml:space="preserve">.  Sept. 2012, High school nr 6 in </w:t>
      </w:r>
      <w:proofErr w:type="spellStart"/>
      <w:r>
        <w:rPr>
          <w:rFonts w:cs="Helvetica"/>
          <w:lang w:eastAsia="en-US"/>
        </w:rPr>
        <w:t>Gdańsk</w:t>
      </w:r>
      <w:proofErr w:type="spellEnd"/>
      <w:r>
        <w:rPr>
          <w:rFonts w:cs="Helvetica"/>
          <w:lang w:eastAsia="en-US"/>
        </w:rPr>
        <w:t xml:space="preserve">. </w:t>
      </w:r>
    </w:p>
    <w:p w14:paraId="0520DFC1" w14:textId="77777777" w:rsidR="00AE63D0" w:rsidRPr="00140A2E" w:rsidRDefault="00AE63D0" w:rsidP="005C7D99">
      <w:pPr>
        <w:tabs>
          <w:tab w:val="left" w:pos="-1440"/>
          <w:tab w:val="left" w:pos="-720"/>
          <w:tab w:val="left" w:pos="567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cs="Times"/>
          <w:bCs/>
          <w:lang w:val="en-GB"/>
        </w:rPr>
      </w:pPr>
    </w:p>
    <w:p w14:paraId="5934A5F6" w14:textId="700C9E8B" w:rsidR="00AE63D0" w:rsidRPr="00140A2E" w:rsidRDefault="00AE63D0" w:rsidP="009E450D">
      <w:pPr>
        <w:tabs>
          <w:tab w:val="left" w:pos="-1440"/>
          <w:tab w:val="left" w:pos="-720"/>
          <w:tab w:val="left" w:pos="567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Cs/>
          <w:lang w:val="en-GB"/>
        </w:rPr>
      </w:pPr>
      <w:r w:rsidRPr="00140A2E">
        <w:rPr>
          <w:rFonts w:cs="Times"/>
          <w:bCs/>
          <w:lang w:val="en-GB"/>
        </w:rPr>
        <w:t>„Bruno Schulz in the United States.”  Public lecture at Between-</w:t>
      </w:r>
      <w:proofErr w:type="spellStart"/>
      <w:r w:rsidRPr="00140A2E">
        <w:rPr>
          <w:rFonts w:cs="Times"/>
          <w:bCs/>
          <w:lang w:val="en-GB"/>
        </w:rPr>
        <w:t>Pomiędzy</w:t>
      </w:r>
      <w:proofErr w:type="spellEnd"/>
      <w:r w:rsidRPr="00140A2E">
        <w:rPr>
          <w:rFonts w:cs="Times"/>
          <w:bCs/>
          <w:lang w:val="en-GB"/>
        </w:rPr>
        <w:t xml:space="preserve"> </w:t>
      </w:r>
      <w:proofErr w:type="spellStart"/>
      <w:r w:rsidRPr="00140A2E">
        <w:rPr>
          <w:rFonts w:cs="Times"/>
          <w:bCs/>
          <w:lang w:val="en-GB"/>
        </w:rPr>
        <w:t>Festiwal</w:t>
      </w:r>
      <w:proofErr w:type="spellEnd"/>
      <w:r w:rsidRPr="00140A2E">
        <w:rPr>
          <w:rFonts w:cs="Times"/>
          <w:bCs/>
          <w:lang w:val="en-GB"/>
        </w:rPr>
        <w:t>, Sopot May 2012.</w:t>
      </w:r>
    </w:p>
    <w:p w14:paraId="53CFA6B5" w14:textId="77777777" w:rsidR="00FB7B66" w:rsidRPr="00140A2E" w:rsidRDefault="00FB7B66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Cs/>
          <w:lang w:val="en-GB"/>
        </w:rPr>
      </w:pPr>
    </w:p>
    <w:p w14:paraId="603B4D83" w14:textId="77777777" w:rsidR="0060643A" w:rsidRPr="0060643A" w:rsidRDefault="0060643A" w:rsidP="009E450D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  <w:lang w:val="pl-PL"/>
        </w:rPr>
      </w:pPr>
      <w:r>
        <w:rPr>
          <w:rFonts w:cs="Times"/>
          <w:b/>
          <w:bCs/>
          <w:lang w:val="pl-PL"/>
        </w:rPr>
        <w:t>„</w:t>
      </w:r>
      <w:r>
        <w:rPr>
          <w:lang w:val="pl-PL"/>
        </w:rPr>
        <w:t>O</w:t>
      </w:r>
      <w:r w:rsidRPr="0060643A">
        <w:rPr>
          <w:lang w:val="pl-PL"/>
        </w:rPr>
        <w:t>p</w:t>
      </w:r>
      <w:r w:rsidR="0006220D">
        <w:rPr>
          <w:lang w:val="pl-PL"/>
        </w:rPr>
        <w:t xml:space="preserve">owiadanie Henryka Grynberga </w:t>
      </w:r>
      <w:r w:rsidRPr="0060643A">
        <w:rPr>
          <w:lang w:val="pl-PL"/>
        </w:rPr>
        <w:t>"Ptak"</w:t>
      </w:r>
      <w:r>
        <w:rPr>
          <w:lang w:val="pl-PL"/>
        </w:rPr>
        <w:t xml:space="preserve"> jako </w:t>
      </w:r>
      <w:r w:rsidR="0006220D">
        <w:rPr>
          <w:lang w:val="pl-PL"/>
        </w:rPr>
        <w:t xml:space="preserve">narracja post-traumatyczna.” JDC, Jachranka, </w:t>
      </w:r>
      <w:r w:rsidR="00BF071B">
        <w:rPr>
          <w:lang w:val="pl-PL"/>
        </w:rPr>
        <w:t xml:space="preserve">Poland, </w:t>
      </w:r>
      <w:r w:rsidR="0006220D">
        <w:rPr>
          <w:lang w:val="pl-PL"/>
        </w:rPr>
        <w:t>March 2012.</w:t>
      </w:r>
    </w:p>
    <w:p w14:paraId="5E1979AC" w14:textId="77777777" w:rsidR="0060643A" w:rsidRDefault="0060643A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  <w:lang w:val="pl-PL"/>
        </w:rPr>
      </w:pPr>
    </w:p>
    <w:p w14:paraId="24CEA0F0" w14:textId="77777777" w:rsidR="009E450D" w:rsidRDefault="0060643A" w:rsidP="009E450D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Cs/>
          <w:lang w:val="pl-PL"/>
        </w:rPr>
      </w:pPr>
      <w:r w:rsidRPr="004009A7">
        <w:rPr>
          <w:rFonts w:cs="Times"/>
          <w:bCs/>
          <w:lang w:val="pl-PL"/>
        </w:rPr>
        <w:t>“Tu, gdzie jesteśmy: pojęcie miejsca w myśli żydowskiej na przykładzie tekstów Franza Kafki,</w:t>
      </w:r>
      <w:r w:rsidR="002246B7">
        <w:rPr>
          <w:rFonts w:cs="Times"/>
          <w:bCs/>
          <w:lang w:val="pl-PL"/>
        </w:rPr>
        <w:tab/>
      </w:r>
      <w:r w:rsidRPr="004009A7">
        <w:rPr>
          <w:rFonts w:cs="Times"/>
          <w:bCs/>
          <w:lang w:val="pl-PL"/>
        </w:rPr>
        <w:t xml:space="preserve"> </w:t>
      </w:r>
    </w:p>
    <w:p w14:paraId="125DA895" w14:textId="2F2B2246" w:rsidR="0060643A" w:rsidRPr="004009A7" w:rsidRDefault="0060643A" w:rsidP="009E450D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Cs/>
          <w:lang w:val="pl-PL"/>
        </w:rPr>
      </w:pPr>
      <w:r w:rsidRPr="004009A7">
        <w:rPr>
          <w:rFonts w:cs="Times"/>
          <w:bCs/>
          <w:lang w:val="pl-PL"/>
        </w:rPr>
        <w:t>Waltera Benjamina i Martina Bubera</w:t>
      </w:r>
      <w:r>
        <w:rPr>
          <w:rFonts w:cs="Times"/>
          <w:bCs/>
          <w:lang w:val="pl-PL"/>
        </w:rPr>
        <w:t>.</w:t>
      </w:r>
      <w:r w:rsidRPr="004009A7">
        <w:rPr>
          <w:rFonts w:cs="Times"/>
          <w:bCs/>
          <w:lang w:val="pl-PL"/>
        </w:rPr>
        <w:t>”</w:t>
      </w:r>
      <w:r>
        <w:rPr>
          <w:rFonts w:cs="Times"/>
          <w:bCs/>
          <w:lang w:val="pl-PL"/>
        </w:rPr>
        <w:t xml:space="preserve">  Fundacja ATID, Poland, </w:t>
      </w:r>
      <w:proofErr w:type="spellStart"/>
      <w:r>
        <w:rPr>
          <w:rFonts w:cs="Times"/>
          <w:bCs/>
          <w:lang w:val="pl-PL"/>
        </w:rPr>
        <w:t>December</w:t>
      </w:r>
      <w:proofErr w:type="spellEnd"/>
      <w:r>
        <w:rPr>
          <w:rFonts w:cs="Times"/>
          <w:bCs/>
          <w:lang w:val="pl-PL"/>
        </w:rPr>
        <w:t xml:space="preserve"> 2011.</w:t>
      </w:r>
    </w:p>
    <w:p w14:paraId="2E192197" w14:textId="77777777" w:rsidR="0060643A" w:rsidRPr="004009A7" w:rsidRDefault="0060643A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  <w:lang w:val="pl-PL"/>
        </w:rPr>
      </w:pPr>
    </w:p>
    <w:p w14:paraId="152A5FF2" w14:textId="77777777" w:rsidR="00A2436B" w:rsidRPr="00140A2E" w:rsidRDefault="00A2436B" w:rsidP="009E450D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Cs/>
          <w:lang w:val="en-GB"/>
        </w:rPr>
      </w:pPr>
      <w:r w:rsidRPr="000B4480">
        <w:rPr>
          <w:rFonts w:cs="Times"/>
          <w:bCs/>
          <w:lang w:val="pl-PL"/>
        </w:rPr>
        <w:t xml:space="preserve">“W ten sposób nigdy nie wrócę do domu”: czasoprzestrzeń w trzech opowiadaniach Franza Kafki, I.B. Singera i Henryka Grynberga.  </w:t>
      </w:r>
      <w:proofErr w:type="spellStart"/>
      <w:r w:rsidRPr="00140A2E">
        <w:rPr>
          <w:rFonts w:cs="Times"/>
          <w:bCs/>
          <w:lang w:val="en-GB"/>
        </w:rPr>
        <w:t>Limud</w:t>
      </w:r>
      <w:proofErr w:type="spellEnd"/>
      <w:r w:rsidRPr="00140A2E">
        <w:rPr>
          <w:rFonts w:cs="Times"/>
          <w:bCs/>
          <w:lang w:val="en-GB"/>
        </w:rPr>
        <w:t xml:space="preserve"> Poland, November 2011.</w:t>
      </w:r>
    </w:p>
    <w:p w14:paraId="15AF8256" w14:textId="77777777" w:rsidR="0035584A" w:rsidRPr="00140A2E" w:rsidRDefault="0035584A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  <w:lang w:val="en-GB"/>
        </w:rPr>
      </w:pPr>
    </w:p>
    <w:p w14:paraId="0927D24C" w14:textId="2600D1EF" w:rsidR="0035584A" w:rsidRPr="0035584A" w:rsidRDefault="0035584A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Cs/>
        </w:rPr>
      </w:pPr>
      <w:r>
        <w:rPr>
          <w:rFonts w:cs="Times"/>
          <w:bCs/>
        </w:rPr>
        <w:t>“</w:t>
      </w:r>
      <w:r>
        <w:rPr>
          <w:rFonts w:cs="Times"/>
          <w:bCs/>
          <w:i/>
        </w:rPr>
        <w:t>Birthplace</w:t>
      </w:r>
      <w:r>
        <w:rPr>
          <w:rFonts w:cs="Times"/>
          <w:bCs/>
        </w:rPr>
        <w:t xml:space="preserve">: Henryk </w:t>
      </w:r>
      <w:proofErr w:type="spellStart"/>
      <w:r>
        <w:rPr>
          <w:rFonts w:cs="Times"/>
          <w:bCs/>
        </w:rPr>
        <w:t>Grynberg’s</w:t>
      </w:r>
      <w:proofErr w:type="spellEnd"/>
      <w:r>
        <w:rPr>
          <w:rFonts w:cs="Times"/>
          <w:bCs/>
        </w:rPr>
        <w:t xml:space="preserve"> Return ‘Home’,” MLA Convention, December 2009.</w:t>
      </w:r>
    </w:p>
    <w:p w14:paraId="57BB51CC" w14:textId="77777777" w:rsidR="00F72D1C" w:rsidRDefault="00F72D1C" w:rsidP="00F72D1C">
      <w:p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50" w:firstLine="270"/>
        <w:rPr>
          <w:rFonts w:cs="Times"/>
          <w:b/>
          <w:bCs/>
        </w:rPr>
      </w:pPr>
    </w:p>
    <w:p w14:paraId="483DF50C" w14:textId="77777777" w:rsidR="00F72D1C" w:rsidRPr="00F72D1C" w:rsidRDefault="00F72D1C" w:rsidP="009E450D">
      <w:p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Cs/>
        </w:rPr>
      </w:pPr>
      <w:r w:rsidRPr="00F72D1C">
        <w:rPr>
          <w:rFonts w:cs="Times"/>
          <w:bCs/>
        </w:rPr>
        <w:t xml:space="preserve">“Henryk </w:t>
      </w:r>
      <w:proofErr w:type="spellStart"/>
      <w:r w:rsidRPr="00F72D1C">
        <w:rPr>
          <w:rFonts w:cs="Times"/>
          <w:bCs/>
        </w:rPr>
        <w:t>Grynb</w:t>
      </w:r>
      <w:r>
        <w:rPr>
          <w:rFonts w:cs="Times"/>
          <w:bCs/>
        </w:rPr>
        <w:t>erg</w:t>
      </w:r>
      <w:proofErr w:type="spellEnd"/>
      <w:r>
        <w:rPr>
          <w:rFonts w:cs="Times"/>
          <w:bCs/>
        </w:rPr>
        <w:t>: Th</w:t>
      </w:r>
      <w:r w:rsidR="00F362A5">
        <w:rPr>
          <w:rFonts w:cs="Times"/>
          <w:bCs/>
        </w:rPr>
        <w:t xml:space="preserve">e Ineluctability of Language,” </w:t>
      </w:r>
      <w:r>
        <w:rPr>
          <w:rFonts w:cs="Times"/>
          <w:bCs/>
        </w:rPr>
        <w:t>ACLA Conference, Harvard University, March 2009.</w:t>
      </w:r>
    </w:p>
    <w:p w14:paraId="0BEEA375" w14:textId="77777777" w:rsidR="00612DBC" w:rsidRDefault="00612DBC" w:rsidP="00612DBC">
      <w:pPr>
        <w:tabs>
          <w:tab w:val="left" w:pos="-1440"/>
          <w:tab w:val="left" w:pos="-720"/>
          <w:tab w:val="left" w:pos="432"/>
          <w:tab w:val="left" w:pos="1152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/>
        <w:rPr>
          <w:rFonts w:cs="Times"/>
          <w:b/>
          <w:bCs/>
        </w:rPr>
      </w:pPr>
    </w:p>
    <w:p w14:paraId="5D0167AA" w14:textId="77777777" w:rsidR="00612DBC" w:rsidRPr="00612DBC" w:rsidRDefault="00612DBC" w:rsidP="009E450D">
      <w:pPr>
        <w:tabs>
          <w:tab w:val="left" w:pos="-1440"/>
          <w:tab w:val="left" w:pos="-720"/>
          <w:tab w:val="left" w:pos="432"/>
          <w:tab w:val="left" w:pos="1152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Cs/>
        </w:rPr>
      </w:pPr>
      <w:r w:rsidRPr="00612DBC">
        <w:rPr>
          <w:rFonts w:cs="Times"/>
          <w:bCs/>
        </w:rPr>
        <w:t>“Exile by Proxy</w:t>
      </w:r>
      <w:r>
        <w:rPr>
          <w:rFonts w:cs="Times"/>
          <w:bCs/>
        </w:rPr>
        <w:t xml:space="preserve">: Naples and Eastern Europe in Two Novels by </w:t>
      </w:r>
      <w:proofErr w:type="spellStart"/>
      <w:r>
        <w:rPr>
          <w:rFonts w:cs="Times"/>
          <w:bCs/>
        </w:rPr>
        <w:t>Erri</w:t>
      </w:r>
      <w:proofErr w:type="spellEnd"/>
      <w:r>
        <w:rPr>
          <w:rFonts w:cs="Times"/>
          <w:bCs/>
        </w:rPr>
        <w:t xml:space="preserve"> De Luca,” MLA Convention, December 2008.  Division of Comparative Studies in 20</w:t>
      </w:r>
      <w:r w:rsidRPr="00612DBC">
        <w:rPr>
          <w:rFonts w:cs="Times"/>
          <w:bCs/>
          <w:vertAlign w:val="superscript"/>
        </w:rPr>
        <w:t>th</w:t>
      </w:r>
      <w:r>
        <w:rPr>
          <w:rFonts w:cs="Times"/>
          <w:bCs/>
        </w:rPr>
        <w:t>-Century Literature.</w:t>
      </w:r>
    </w:p>
    <w:p w14:paraId="19F2CC63" w14:textId="77777777" w:rsidR="00612DBC" w:rsidRDefault="00612DBC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</w:rPr>
      </w:pPr>
    </w:p>
    <w:p w14:paraId="1297AD76" w14:textId="77777777" w:rsidR="00612DBC" w:rsidRPr="00612DBC" w:rsidRDefault="00612DBC" w:rsidP="009E450D">
      <w:pPr>
        <w:tabs>
          <w:tab w:val="left" w:pos="-1440"/>
          <w:tab w:val="left" w:pos="-720"/>
          <w:tab w:val="left" w:pos="432"/>
          <w:tab w:val="left" w:pos="1152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  <w:r>
        <w:rPr>
          <w:rFonts w:cs="Times"/>
          <w:b/>
          <w:bCs/>
        </w:rPr>
        <w:t>“</w:t>
      </w:r>
      <w:r w:rsidRPr="00612DBC">
        <w:rPr>
          <w:rFonts w:cs="Times"/>
          <w:bCs/>
        </w:rPr>
        <w:t>Exile</w:t>
      </w:r>
      <w:r w:rsidRPr="00612DBC">
        <w:rPr>
          <w:rFonts w:cs="Times"/>
        </w:rPr>
        <w:t xml:space="preserve"> </w:t>
      </w:r>
      <w:r>
        <w:rPr>
          <w:rFonts w:cs="Times"/>
        </w:rPr>
        <w:t xml:space="preserve">as Comparison in the Works of Kazimierz </w:t>
      </w:r>
      <w:proofErr w:type="spellStart"/>
      <w:r>
        <w:rPr>
          <w:rFonts w:cs="Times"/>
        </w:rPr>
        <w:t>Brandys</w:t>
      </w:r>
      <w:proofErr w:type="spellEnd"/>
      <w:r>
        <w:rPr>
          <w:rFonts w:cs="Times"/>
        </w:rPr>
        <w:t xml:space="preserve"> and Andrzej </w:t>
      </w:r>
      <w:proofErr w:type="spellStart"/>
      <w:r>
        <w:rPr>
          <w:rFonts w:cs="Times"/>
        </w:rPr>
        <w:t>Bobkowski</w:t>
      </w:r>
      <w:proofErr w:type="spellEnd"/>
      <w:r>
        <w:rPr>
          <w:rFonts w:cs="Times"/>
        </w:rPr>
        <w:t>,” Collegium Budapest, Budapest, Hungary, Dec. 11, 2007.</w:t>
      </w:r>
    </w:p>
    <w:p w14:paraId="5FE643E2" w14:textId="77777777" w:rsidR="00EE36F2" w:rsidRDefault="00EE36F2" w:rsidP="00EE36F2">
      <w:pPr>
        <w:ind w:left="1260" w:hanging="810"/>
        <w:rPr>
          <w:lang w:val="en-CA"/>
        </w:rPr>
      </w:pPr>
    </w:p>
    <w:p w14:paraId="1FC721E6" w14:textId="77777777" w:rsidR="00C851E6" w:rsidRDefault="00C851E6" w:rsidP="009E450D">
      <w:pPr>
        <w:rPr>
          <w:lang w:val="en-CA"/>
        </w:rPr>
      </w:pPr>
      <w:r>
        <w:rPr>
          <w:lang w:val="en-CA"/>
        </w:rPr>
        <w:t>“Home in ‘</w:t>
      </w:r>
      <w:proofErr w:type="spellStart"/>
      <w:r>
        <w:rPr>
          <w:lang w:val="en-CA"/>
        </w:rPr>
        <w:t>Nostalghia</w:t>
      </w:r>
      <w:proofErr w:type="spellEnd"/>
      <w:r>
        <w:rPr>
          <w:lang w:val="en-CA"/>
        </w:rPr>
        <w:t>’: Andrei Tarkovsky’s Vision of Exile,” Southern Comparative Literature Association Annual Meeting, September 2006.</w:t>
      </w:r>
    </w:p>
    <w:p w14:paraId="356C4481" w14:textId="77777777" w:rsidR="00C851E6" w:rsidRDefault="00C851E6" w:rsidP="00EE36F2">
      <w:pPr>
        <w:ind w:left="1260" w:hanging="810"/>
        <w:rPr>
          <w:lang w:val="en-CA"/>
        </w:rPr>
      </w:pPr>
    </w:p>
    <w:p w14:paraId="158CDB70" w14:textId="77777777" w:rsidR="007E7473" w:rsidRPr="007E7473" w:rsidRDefault="007E7473" w:rsidP="00EE36F2">
      <w:pPr>
        <w:ind w:left="1260" w:hanging="810"/>
        <w:rPr>
          <w:lang w:val="fr-FR"/>
        </w:rPr>
      </w:pPr>
      <w:r w:rsidRPr="008D543E">
        <w:rPr>
          <w:lang w:val="fr-FR"/>
        </w:rPr>
        <w:t>“</w:t>
      </w:r>
      <w:r w:rsidRPr="000C397B">
        <w:rPr>
          <w:lang w:val="fr-FR"/>
        </w:rPr>
        <w:t>O.V. de L. Milosz</w:t>
      </w:r>
      <w:r>
        <w:rPr>
          <w:lang w:val="fr-FR"/>
        </w:rPr>
        <w:t>, poète français, Européen de choix</w:t>
      </w:r>
      <w:r w:rsidRPr="007E7473">
        <w:rPr>
          <w:lang w:val="fr-FR"/>
        </w:rPr>
        <w:t>,</w:t>
      </w:r>
      <w:r w:rsidRPr="008D543E">
        <w:rPr>
          <w:lang w:val="fr-FR"/>
        </w:rPr>
        <w:t>”</w:t>
      </w:r>
      <w:r w:rsidRPr="008D543E">
        <w:rPr>
          <w:color w:val="333333"/>
          <w:lang w:val="fr-FR"/>
        </w:rPr>
        <w:t xml:space="preserve"> </w:t>
      </w:r>
      <w:r w:rsidR="00F23E67" w:rsidRPr="008D543E">
        <w:rPr>
          <w:color w:val="333333"/>
          <w:lang w:val="fr-FR"/>
        </w:rPr>
        <w:t>20</w:t>
      </w:r>
      <w:r w:rsidR="00F23E67" w:rsidRPr="008D543E">
        <w:rPr>
          <w:color w:val="333333"/>
          <w:vertAlign w:val="superscript"/>
          <w:lang w:val="fr-FR"/>
        </w:rPr>
        <w:t>th</w:t>
      </w:r>
      <w:r w:rsidR="00F23E67" w:rsidRPr="008D543E">
        <w:rPr>
          <w:color w:val="333333"/>
          <w:lang w:val="fr-FR"/>
        </w:rPr>
        <w:t xml:space="preserve"> </w:t>
      </w:r>
      <w:proofErr w:type="spellStart"/>
      <w:r w:rsidR="00F23E67" w:rsidRPr="008D543E">
        <w:rPr>
          <w:color w:val="333333"/>
          <w:lang w:val="fr-FR"/>
        </w:rPr>
        <w:t>Annual</w:t>
      </w:r>
      <w:proofErr w:type="spellEnd"/>
      <w:r w:rsidR="00F23E67" w:rsidRPr="008D543E">
        <w:rPr>
          <w:color w:val="333333"/>
          <w:lang w:val="fr-FR"/>
        </w:rPr>
        <w:t xml:space="preserve"> </w:t>
      </w:r>
      <w:proofErr w:type="spellStart"/>
      <w:r w:rsidR="00F23E67" w:rsidRPr="008D543E">
        <w:rPr>
          <w:color w:val="333333"/>
          <w:lang w:val="fr-FR"/>
        </w:rPr>
        <w:t>Congress</w:t>
      </w:r>
      <w:proofErr w:type="spellEnd"/>
      <w:r w:rsidR="00F23E67" w:rsidRPr="008D543E">
        <w:rPr>
          <w:color w:val="333333"/>
          <w:lang w:val="fr-FR"/>
        </w:rPr>
        <w:t xml:space="preserve"> of the</w:t>
      </w:r>
      <w:r w:rsidRPr="008D543E">
        <w:rPr>
          <w:color w:val="333333"/>
          <w:lang w:val="fr-FR"/>
        </w:rPr>
        <w:t xml:space="preserve"> Conseil International d'Études Francophones</w:t>
      </w:r>
      <w:r w:rsidR="00F23E67" w:rsidRPr="008D543E">
        <w:rPr>
          <w:color w:val="333333"/>
          <w:lang w:val="fr-FR"/>
        </w:rPr>
        <w:t>,</w:t>
      </w:r>
      <w:r w:rsidRPr="008D543E">
        <w:rPr>
          <w:color w:val="333333"/>
          <w:lang w:val="fr-FR"/>
        </w:rPr>
        <w:t xml:space="preserve"> </w:t>
      </w:r>
      <w:proofErr w:type="spellStart"/>
      <w:r w:rsidRPr="008D543E">
        <w:rPr>
          <w:color w:val="333333"/>
          <w:lang w:val="fr-FR"/>
        </w:rPr>
        <w:t>Sinaia</w:t>
      </w:r>
      <w:proofErr w:type="spellEnd"/>
      <w:r w:rsidRPr="008D543E">
        <w:rPr>
          <w:color w:val="333333"/>
          <w:lang w:val="fr-FR"/>
        </w:rPr>
        <w:t>, Romania</w:t>
      </w:r>
      <w:r w:rsidR="00F23E67" w:rsidRPr="008D543E">
        <w:rPr>
          <w:color w:val="333333"/>
          <w:lang w:val="fr-FR"/>
        </w:rPr>
        <w:t>,</w:t>
      </w:r>
      <w:r w:rsidRPr="008D543E">
        <w:rPr>
          <w:color w:val="333333"/>
          <w:lang w:val="fr-FR"/>
        </w:rPr>
        <w:t xml:space="preserve"> </w:t>
      </w:r>
      <w:proofErr w:type="spellStart"/>
      <w:r w:rsidRPr="008D543E">
        <w:rPr>
          <w:color w:val="333333"/>
          <w:lang w:val="fr-FR"/>
        </w:rPr>
        <w:t>June</w:t>
      </w:r>
      <w:proofErr w:type="spellEnd"/>
      <w:r w:rsidRPr="008D543E">
        <w:rPr>
          <w:color w:val="333333"/>
          <w:lang w:val="fr-FR"/>
        </w:rPr>
        <w:t xml:space="preserve"> 25-July 2, 2006.</w:t>
      </w:r>
    </w:p>
    <w:p w14:paraId="57CB119B" w14:textId="77777777" w:rsidR="007E7473" w:rsidRPr="008D543E" w:rsidRDefault="007E7473" w:rsidP="00EE36F2">
      <w:pPr>
        <w:ind w:left="1260" w:hanging="810"/>
        <w:rPr>
          <w:lang w:val="fr-FR"/>
        </w:rPr>
      </w:pPr>
    </w:p>
    <w:p w14:paraId="246F50CF" w14:textId="77777777" w:rsidR="009C793D" w:rsidRDefault="005C0A12" w:rsidP="00EE36F2">
      <w:pPr>
        <w:ind w:left="1260" w:hanging="810"/>
        <w:rPr>
          <w:lang w:val="en-CA"/>
        </w:rPr>
      </w:pPr>
      <w:r>
        <w:rPr>
          <w:lang w:val="en-CA"/>
        </w:rPr>
        <w:t>“Exile as Life a</w:t>
      </w:r>
      <w:r w:rsidR="009C793D">
        <w:rPr>
          <w:lang w:val="en-CA"/>
        </w:rPr>
        <w:t xml:space="preserve">fter Death in the Writings of Henryk </w:t>
      </w:r>
      <w:proofErr w:type="spellStart"/>
      <w:r w:rsidR="009C793D">
        <w:rPr>
          <w:lang w:val="en-CA"/>
        </w:rPr>
        <w:t>Grynberg</w:t>
      </w:r>
      <w:proofErr w:type="spellEnd"/>
      <w:r w:rsidR="009C793D">
        <w:rPr>
          <w:lang w:val="en-CA"/>
        </w:rPr>
        <w:t xml:space="preserve"> and Norman </w:t>
      </w:r>
      <w:proofErr w:type="spellStart"/>
      <w:r w:rsidR="009C793D">
        <w:rPr>
          <w:lang w:val="en-CA"/>
        </w:rPr>
        <w:t>Manea</w:t>
      </w:r>
      <w:proofErr w:type="spellEnd"/>
      <w:r w:rsidR="009C793D">
        <w:rPr>
          <w:lang w:val="en-CA"/>
        </w:rPr>
        <w:t xml:space="preserve">,” </w:t>
      </w:r>
      <w:r w:rsidR="00991417">
        <w:rPr>
          <w:lang w:val="en-CA"/>
        </w:rPr>
        <w:t xml:space="preserve">The Writer Uprooted: </w:t>
      </w:r>
      <w:r w:rsidR="009C793D">
        <w:rPr>
          <w:lang w:val="en-CA"/>
        </w:rPr>
        <w:t>Contemporary Jewish Literature of Exile, Indiana University, Bloomington, IN, March 22-24, 2006.</w:t>
      </w:r>
    </w:p>
    <w:p w14:paraId="5D7BE572" w14:textId="77777777" w:rsidR="009C793D" w:rsidRDefault="009C793D" w:rsidP="00EE36F2">
      <w:pPr>
        <w:ind w:left="1260" w:hanging="810"/>
        <w:rPr>
          <w:lang w:val="en-CA"/>
        </w:rPr>
      </w:pPr>
    </w:p>
    <w:p w14:paraId="751E34DB" w14:textId="77777777" w:rsidR="004C34BC" w:rsidRDefault="004C34BC" w:rsidP="00EE36F2">
      <w:pPr>
        <w:ind w:left="1260" w:hanging="810"/>
        <w:rPr>
          <w:lang w:val="en-CA"/>
        </w:rPr>
      </w:pPr>
      <w:r>
        <w:rPr>
          <w:lang w:val="en-CA"/>
        </w:rPr>
        <w:t xml:space="preserve">“Paris as Promised Land in Herbert, </w:t>
      </w:r>
      <w:proofErr w:type="spellStart"/>
      <w:r>
        <w:rPr>
          <w:lang w:val="en-CA"/>
        </w:rPr>
        <w:t>Cioran</w:t>
      </w:r>
      <w:proofErr w:type="spellEnd"/>
      <w:r>
        <w:rPr>
          <w:lang w:val="en-CA"/>
        </w:rPr>
        <w:t xml:space="preserve">, and </w:t>
      </w:r>
      <w:proofErr w:type="spellStart"/>
      <w:r>
        <w:rPr>
          <w:lang w:val="en-CA"/>
        </w:rPr>
        <w:t>Gombrowicz</w:t>
      </w:r>
      <w:proofErr w:type="spellEnd"/>
      <w:r>
        <w:rPr>
          <w:lang w:val="en-CA"/>
        </w:rPr>
        <w:t>,” Eastern European Francophilia Symposium, Dar</w:t>
      </w:r>
      <w:r w:rsidR="0098773E">
        <w:rPr>
          <w:lang w:val="en-CA"/>
        </w:rPr>
        <w:t>t</w:t>
      </w:r>
      <w:r>
        <w:rPr>
          <w:lang w:val="en-CA"/>
        </w:rPr>
        <w:t>mouth College, November 2004.</w:t>
      </w:r>
    </w:p>
    <w:p w14:paraId="22DEABB9" w14:textId="77777777" w:rsidR="000766FF" w:rsidRDefault="000766FF" w:rsidP="00EE36F2">
      <w:pPr>
        <w:ind w:left="1260" w:hanging="810"/>
        <w:rPr>
          <w:lang w:val="en-CA"/>
        </w:rPr>
      </w:pPr>
    </w:p>
    <w:p w14:paraId="536E9CEA" w14:textId="77777777" w:rsidR="000766FF" w:rsidRDefault="000766FF" w:rsidP="00EE36F2">
      <w:pPr>
        <w:ind w:left="1260" w:hanging="810"/>
        <w:rPr>
          <w:lang w:val="en-CA"/>
        </w:rPr>
      </w:pPr>
      <w:r>
        <w:rPr>
          <w:lang w:val="en-CA"/>
        </w:rPr>
        <w:t>I.B. Singer Centennial Lecture, The Cohen Library and Media Center and Athens – Clarke County Library. July 25, 2004.</w:t>
      </w:r>
    </w:p>
    <w:p w14:paraId="5586AC80" w14:textId="77777777" w:rsidR="004C34BC" w:rsidRDefault="004C34BC" w:rsidP="00EE36F2">
      <w:pPr>
        <w:ind w:left="1260" w:hanging="810"/>
        <w:rPr>
          <w:lang w:val="en-CA"/>
        </w:rPr>
      </w:pPr>
    </w:p>
    <w:p w14:paraId="2A948F21" w14:textId="77777777" w:rsidR="00EE36F2" w:rsidRDefault="00EE36F2" w:rsidP="00EE36F2">
      <w:pPr>
        <w:ind w:left="1260" w:hanging="81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“Phantom Jewishness in Contemporary Literature” Humanities Faculty Colloquium, The University of Georgia, March 2003.</w:t>
      </w:r>
    </w:p>
    <w:p w14:paraId="2043BCA8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</w:p>
    <w:p w14:paraId="61A94070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 xml:space="preserve">“Empathy and Identity in the Novellas of </w:t>
      </w:r>
      <w:proofErr w:type="spellStart"/>
      <w:r>
        <w:rPr>
          <w:rFonts w:cs="Times"/>
        </w:rPr>
        <w:t>Erri</w:t>
      </w:r>
      <w:proofErr w:type="spellEnd"/>
      <w:r>
        <w:rPr>
          <w:rFonts w:cs="Times"/>
        </w:rPr>
        <w:t xml:space="preserve"> De Luca”.  MLA Convention, December 2002.  Special session.</w:t>
      </w:r>
    </w:p>
    <w:p w14:paraId="3519E680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</w:p>
    <w:p w14:paraId="3DAC7FDC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 xml:space="preserve">“The Metaphysical Cities of Giorgio de Chirico: Rome, Paris, New York.”  MLA Convention, December 2002.  American Association </w:t>
      </w:r>
      <w:proofErr w:type="gramStart"/>
      <w:r>
        <w:rPr>
          <w:rFonts w:cs="Times"/>
        </w:rPr>
        <w:t>of</w:t>
      </w:r>
      <w:r w:rsidR="00754F68">
        <w:rPr>
          <w:rFonts w:cs="Times"/>
        </w:rPr>
        <w:t xml:space="preserve"> </w:t>
      </w:r>
      <w:r w:rsidR="00AF2702">
        <w:rPr>
          <w:rFonts w:cs="Times"/>
        </w:rPr>
        <w:t xml:space="preserve"> </w:t>
      </w:r>
      <w:r>
        <w:rPr>
          <w:rFonts w:cs="Times"/>
        </w:rPr>
        <w:t>Italian</w:t>
      </w:r>
      <w:proofErr w:type="gramEnd"/>
      <w:r>
        <w:rPr>
          <w:rFonts w:cs="Times"/>
        </w:rPr>
        <w:t xml:space="preserve"> Studies session.</w:t>
      </w:r>
    </w:p>
    <w:p w14:paraId="1DB20014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</w:p>
    <w:p w14:paraId="50B9BAFC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>“Flaubert, De Chirico, Hermes.”  Hermes and Aphrodite Colloquium, University of Alabama at Tuscaloosa, April 2002.</w:t>
      </w:r>
    </w:p>
    <w:p w14:paraId="00472679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</w:p>
    <w:p w14:paraId="449BAA07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>“The Colportage of Space: Retrospection and Revelation in the Work of Giorgio de Chirico.”  Brown University, Providence, RI, March 2002.</w:t>
      </w:r>
    </w:p>
    <w:p w14:paraId="22D69F9E" w14:textId="77777777" w:rsidR="0054553D" w:rsidRDefault="0054553D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</w:p>
    <w:p w14:paraId="1EB646CB" w14:textId="77777777" w:rsidR="0054553D" w:rsidRDefault="0054553D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 xml:space="preserve">“On the Inability to Talk.”  </w:t>
      </w:r>
      <w:proofErr w:type="spellStart"/>
      <w:r>
        <w:rPr>
          <w:rFonts w:cs="Times"/>
        </w:rPr>
        <w:t>Demosthenian</w:t>
      </w:r>
      <w:proofErr w:type="spellEnd"/>
      <w:r>
        <w:rPr>
          <w:rFonts w:cs="Times"/>
        </w:rPr>
        <w:t xml:space="preserve"> Literary Society, 199</w:t>
      </w:r>
      <w:r w:rsidRPr="0054553D">
        <w:rPr>
          <w:rFonts w:cs="Times"/>
          <w:vertAlign w:val="superscript"/>
        </w:rPr>
        <w:t>th</w:t>
      </w:r>
      <w:r>
        <w:rPr>
          <w:rFonts w:cs="Times"/>
        </w:rPr>
        <w:t xml:space="preserve"> Anniversary Meeting, University of Georgia, March 2002.</w:t>
      </w:r>
    </w:p>
    <w:p w14:paraId="51C69DC8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</w:p>
    <w:p w14:paraId="4B9FD8CC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  <w:sectPr w:rsidR="00B80C0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E4CED77" w14:textId="77777777" w:rsidR="007B3DD3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>“The Composed Self: Giorgio de Chirico in Word and Image.”  MLA Convention, December 2001.</w:t>
      </w:r>
    </w:p>
    <w:p w14:paraId="783EC286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ab/>
      </w:r>
    </w:p>
    <w:p w14:paraId="1AB975C9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>“Second Generation Holocaust Literature: Phantom Pains in Three Contemporary European Novels (</w:t>
      </w:r>
      <w:proofErr w:type="spellStart"/>
      <w:r>
        <w:rPr>
          <w:rFonts w:cs="Times"/>
        </w:rPr>
        <w:t>Sebald</w:t>
      </w:r>
      <w:proofErr w:type="spellEnd"/>
      <w:r>
        <w:rPr>
          <w:rFonts w:cs="Times"/>
        </w:rPr>
        <w:t xml:space="preserve">, </w:t>
      </w:r>
      <w:proofErr w:type="spellStart"/>
      <w:r>
        <w:rPr>
          <w:rFonts w:cs="Times"/>
        </w:rPr>
        <w:t>Huelle</w:t>
      </w:r>
      <w:proofErr w:type="spellEnd"/>
      <w:r>
        <w:rPr>
          <w:rFonts w:cs="Times"/>
        </w:rPr>
        <w:t>, De Luca).”  United States Holocaust Memorial Museum, August 2, 2001.</w:t>
      </w:r>
    </w:p>
    <w:p w14:paraId="57E85119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</w:p>
    <w:p w14:paraId="067C04F3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 xml:space="preserve">“The Holocaust Occluded: Phantom Jewishness in Pawel </w:t>
      </w:r>
      <w:proofErr w:type="spellStart"/>
      <w:r>
        <w:rPr>
          <w:rFonts w:cs="Times"/>
        </w:rPr>
        <w:t>Huelle’s</w:t>
      </w:r>
      <w:proofErr w:type="spellEnd"/>
      <w:r>
        <w:rPr>
          <w:rFonts w:cs="Times"/>
        </w:rPr>
        <w:t xml:space="preserve"> </w:t>
      </w:r>
      <w:r>
        <w:rPr>
          <w:rFonts w:cs="Times"/>
          <w:u w:val="single"/>
        </w:rPr>
        <w:t xml:space="preserve">Weiser </w:t>
      </w:r>
      <w:proofErr w:type="spellStart"/>
      <w:r>
        <w:rPr>
          <w:rFonts w:cs="Times"/>
          <w:u w:val="single"/>
        </w:rPr>
        <w:t>Dawidek</w:t>
      </w:r>
      <w:proofErr w:type="spellEnd"/>
      <w:r>
        <w:rPr>
          <w:rFonts w:cs="Times"/>
        </w:rPr>
        <w:t xml:space="preserve"> and Stefan </w:t>
      </w:r>
      <w:proofErr w:type="spellStart"/>
      <w:r>
        <w:rPr>
          <w:rFonts w:cs="Times"/>
        </w:rPr>
        <w:t>Chwin’s</w:t>
      </w:r>
      <w:proofErr w:type="spellEnd"/>
      <w:r>
        <w:rPr>
          <w:rFonts w:cs="Times"/>
        </w:rPr>
        <w:t xml:space="preserve"> </w:t>
      </w:r>
      <w:r>
        <w:rPr>
          <w:rFonts w:cs="Times"/>
          <w:u w:val="single"/>
        </w:rPr>
        <w:t>Esther</w:t>
      </w:r>
      <w:r>
        <w:rPr>
          <w:rFonts w:cs="Times"/>
        </w:rPr>
        <w:t>.”</w:t>
      </w:r>
      <w:r>
        <w:rPr>
          <w:rFonts w:cs="Times"/>
        </w:rPr>
        <w:tab/>
        <w:t>MLA Convention, December 2000.</w:t>
      </w:r>
    </w:p>
    <w:p w14:paraId="5ED6A216" w14:textId="77777777" w:rsidR="003446B2" w:rsidRDefault="003446B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</w:p>
    <w:p w14:paraId="6B150E97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>“</w:t>
      </w:r>
      <w:proofErr w:type="spellStart"/>
      <w:r>
        <w:rPr>
          <w:rFonts w:cs="Times"/>
        </w:rPr>
        <w:t>Syllogismes</w:t>
      </w:r>
      <w:proofErr w:type="spellEnd"/>
      <w:r>
        <w:rPr>
          <w:rFonts w:cs="Times"/>
        </w:rPr>
        <w:t xml:space="preserve"> de </w:t>
      </w:r>
      <w:proofErr w:type="spellStart"/>
      <w:r>
        <w:rPr>
          <w:rFonts w:cs="Times"/>
        </w:rPr>
        <w:t>l’exil</w:t>
      </w:r>
      <w:proofErr w:type="spellEnd"/>
      <w:r>
        <w:rPr>
          <w:rFonts w:cs="Times"/>
        </w:rPr>
        <w:t xml:space="preserve">: </w:t>
      </w:r>
      <w:proofErr w:type="spellStart"/>
      <w:r>
        <w:rPr>
          <w:rFonts w:cs="Times"/>
        </w:rPr>
        <w:t>Gombrowicz</w:t>
      </w:r>
      <w:proofErr w:type="spellEnd"/>
      <w:r>
        <w:rPr>
          <w:rFonts w:cs="Times"/>
        </w:rPr>
        <w:t xml:space="preserve"> and </w:t>
      </w:r>
      <w:proofErr w:type="spellStart"/>
      <w:r>
        <w:rPr>
          <w:rFonts w:cs="Times"/>
        </w:rPr>
        <w:t>Cioran</w:t>
      </w:r>
      <w:proofErr w:type="spellEnd"/>
      <w:r>
        <w:rPr>
          <w:rFonts w:cs="Times"/>
        </w:rPr>
        <w:t xml:space="preserve"> in Paris.” </w:t>
      </w:r>
    </w:p>
    <w:p w14:paraId="21DDA693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  <w:rPr>
          <w:rFonts w:cs="Times"/>
        </w:rPr>
      </w:pPr>
      <w:r>
        <w:rPr>
          <w:rFonts w:cs="Times"/>
        </w:rPr>
        <w:t>MLA Convention, December 2000.</w:t>
      </w:r>
    </w:p>
    <w:p w14:paraId="4F4C28A6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</w:p>
    <w:p w14:paraId="37C03A94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 xml:space="preserve">“La </w:t>
      </w:r>
      <w:proofErr w:type="spellStart"/>
      <w:r>
        <w:rPr>
          <w:rFonts w:cs="Times"/>
        </w:rPr>
        <w:t>retorica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cs="Times"/>
        </w:rPr>
        <w:t>dell’esilio</w:t>
      </w:r>
      <w:proofErr w:type="spellEnd"/>
      <w:r>
        <w:rPr>
          <w:rFonts w:cs="Times"/>
        </w:rPr>
        <w:t xml:space="preserve">: Witold </w:t>
      </w:r>
      <w:proofErr w:type="spellStart"/>
      <w:r>
        <w:rPr>
          <w:rFonts w:cs="Times"/>
        </w:rPr>
        <w:t>Gombrowicz</w:t>
      </w:r>
      <w:proofErr w:type="spellEnd"/>
      <w:r>
        <w:rPr>
          <w:rFonts w:cs="Times"/>
        </w:rPr>
        <w:t xml:space="preserve"> e Giorgio de Chirico.”  </w:t>
      </w:r>
    </w:p>
    <w:p w14:paraId="6494042C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  <w:rPr>
          <w:rFonts w:cs="Times"/>
        </w:rPr>
      </w:pPr>
      <w:r>
        <w:rPr>
          <w:rFonts w:cs="Times"/>
        </w:rPr>
        <w:t>Polish Academy of Sciences, Rome, Italy; May 2000.</w:t>
      </w:r>
    </w:p>
    <w:p w14:paraId="1D7105F8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</w:p>
    <w:p w14:paraId="13FEC9D9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 xml:space="preserve">“Exilic Perspective in Painting and Film: Giorgio de Chirico and Andrei Tarkovsky.”  American Academy in Rome, February 2000. </w:t>
      </w:r>
    </w:p>
    <w:p w14:paraId="309239A3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rPr>
          <w:rFonts w:cs="Times"/>
        </w:rPr>
      </w:pPr>
    </w:p>
    <w:p w14:paraId="74B9F7B5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>"Why the Classics or the Poetry of Zbigniew Herbert."</w:t>
      </w:r>
    </w:p>
    <w:p w14:paraId="1D60BE43" w14:textId="77777777" w:rsidR="006655EC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  <w:rPr>
          <w:rFonts w:cs="Times"/>
        </w:rPr>
      </w:pPr>
      <w:r>
        <w:rPr>
          <w:rFonts w:cs="Times"/>
        </w:rPr>
        <w:t>MLA Convention, December 1998; session on twentieth-century poetry.</w:t>
      </w:r>
    </w:p>
    <w:p w14:paraId="236FCC36" w14:textId="77777777" w:rsidR="0054553D" w:rsidRDefault="0054553D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  <w:rPr>
          <w:rFonts w:cs="Times"/>
        </w:rPr>
      </w:pPr>
    </w:p>
    <w:p w14:paraId="12F9EC1E" w14:textId="77777777" w:rsidR="0054553D" w:rsidRDefault="0054553D" w:rsidP="0054553D">
      <w:pPr>
        <w:tabs>
          <w:tab w:val="left" w:pos="-1440"/>
          <w:tab w:val="left" w:pos="-72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 w:hanging="720"/>
        <w:rPr>
          <w:rFonts w:cs="Times"/>
        </w:rPr>
      </w:pPr>
      <w:r>
        <w:rPr>
          <w:rFonts w:cs="Times"/>
        </w:rPr>
        <w:t xml:space="preserve">“Poetry and History.”  Lunch-in-Theory series, Center for Humanities and Arts, University of Georgia, October 1998. </w:t>
      </w:r>
    </w:p>
    <w:p w14:paraId="18E3ECBA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152"/>
        <w:rPr>
          <w:rFonts w:cs="Times"/>
        </w:rPr>
      </w:pPr>
      <w:r>
        <w:rPr>
          <w:rFonts w:cs="Times"/>
        </w:rPr>
        <w:tab/>
      </w:r>
      <w:r>
        <w:rPr>
          <w:rFonts w:cs="Times"/>
        </w:rPr>
        <w:tab/>
      </w:r>
    </w:p>
    <w:p w14:paraId="7AFD6D64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  <w:r>
        <w:rPr>
          <w:rFonts w:cs="Times"/>
        </w:rPr>
        <w:t>"The City That Is No More, the City That Will Stand Forever: Gda</w:t>
      </w:r>
      <w:r w:rsidR="00EF32B5">
        <w:rPr>
          <w:rFonts w:cs="Times"/>
        </w:rPr>
        <w:t>n</w:t>
      </w:r>
      <w:r>
        <w:rPr>
          <w:rFonts w:cs="Times"/>
        </w:rPr>
        <w:t>sk as Homeland."</w:t>
      </w:r>
    </w:p>
    <w:p w14:paraId="675A7CA7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88"/>
        <w:rPr>
          <w:rFonts w:cs="Times"/>
        </w:rPr>
      </w:pPr>
      <w:r>
        <w:rPr>
          <w:rFonts w:cs="Times"/>
        </w:rPr>
        <w:t>Southern Comparative Literature Association Conference, 1997; Plenary Session.</w:t>
      </w:r>
    </w:p>
    <w:p w14:paraId="156CFF18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</w:p>
    <w:p w14:paraId="1182E8D4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  <w:r>
        <w:rPr>
          <w:rFonts w:cs="Times"/>
        </w:rPr>
        <w:t>"</w:t>
      </w:r>
      <w:proofErr w:type="spellStart"/>
      <w:r>
        <w:rPr>
          <w:rFonts w:cs="Times"/>
        </w:rPr>
        <w:t>Cioran's</w:t>
      </w:r>
      <w:proofErr w:type="spellEnd"/>
      <w:r>
        <w:rPr>
          <w:rFonts w:cs="Times"/>
        </w:rPr>
        <w:t xml:space="preserve"> Ironic Subject: Between Kierkegaard and Baudelaire."</w:t>
      </w:r>
    </w:p>
    <w:p w14:paraId="662ACDD4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/>
        <w:rPr>
          <w:rFonts w:cs="Times"/>
        </w:rPr>
      </w:pPr>
      <w:r>
        <w:rPr>
          <w:rFonts w:cs="Times"/>
        </w:rPr>
        <w:t xml:space="preserve">MLA Convention, December 1996. </w:t>
      </w:r>
    </w:p>
    <w:p w14:paraId="13271C6E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  <w:r>
        <w:rPr>
          <w:rFonts w:cs="Times"/>
        </w:rPr>
        <w:t xml:space="preserve"> </w:t>
      </w:r>
    </w:p>
    <w:p w14:paraId="5E7A5657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 xml:space="preserve">"Rhetorical Uses of the Past in Günter Grass's </w:t>
      </w:r>
      <w:proofErr w:type="spellStart"/>
      <w:r>
        <w:rPr>
          <w:rFonts w:cs="Times"/>
          <w:u w:val="single"/>
        </w:rPr>
        <w:t>Unkenrufe</w:t>
      </w:r>
      <w:proofErr w:type="spellEnd"/>
      <w:r>
        <w:rPr>
          <w:rFonts w:cs="Times"/>
        </w:rPr>
        <w:t>."</w:t>
      </w:r>
    </w:p>
    <w:p w14:paraId="164F3228" w14:textId="77777777" w:rsidR="00B80C05" w:rsidRDefault="00B80C05" w:rsidP="00EF32B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/>
        <w:rPr>
          <w:rFonts w:cs="Times"/>
        </w:rPr>
      </w:pPr>
      <w:r>
        <w:rPr>
          <w:rFonts w:cs="Times"/>
        </w:rPr>
        <w:t>International Society for the Study of European Ideas.  Utrecht, Holland, August 1996. Session on "The Rhetoric of Nation Building."</w:t>
      </w:r>
    </w:p>
    <w:p w14:paraId="7743E73E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rFonts w:cs="Times"/>
        </w:rPr>
      </w:pPr>
    </w:p>
    <w:p w14:paraId="030B3701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  <w:r>
        <w:rPr>
          <w:rFonts w:cs="Times"/>
        </w:rPr>
        <w:t>"</w:t>
      </w:r>
      <w:proofErr w:type="spellStart"/>
      <w:r>
        <w:rPr>
          <w:rFonts w:cs="Times"/>
        </w:rPr>
        <w:t>Cioran</w:t>
      </w:r>
      <w:proofErr w:type="spellEnd"/>
      <w:r>
        <w:rPr>
          <w:rFonts w:cs="Times"/>
        </w:rPr>
        <w:t xml:space="preserve"> in the Metropolis of </w:t>
      </w:r>
      <w:proofErr w:type="spellStart"/>
      <w:r>
        <w:rPr>
          <w:rFonts w:cs="Times"/>
        </w:rPr>
        <w:t>Saltimbanques</w:t>
      </w:r>
      <w:proofErr w:type="spellEnd"/>
      <w:r>
        <w:rPr>
          <w:rFonts w:cs="Times"/>
        </w:rPr>
        <w:t>."</w:t>
      </w:r>
    </w:p>
    <w:p w14:paraId="6049D00B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/>
        <w:rPr>
          <w:rFonts w:cs="Times"/>
        </w:rPr>
      </w:pPr>
      <w:r>
        <w:rPr>
          <w:rFonts w:cs="Times"/>
        </w:rPr>
        <w:t>American Comparative Literature Association Annual Meeting, April 1996.</w:t>
      </w:r>
    </w:p>
    <w:p w14:paraId="0ABF160F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  <w:r>
        <w:rPr>
          <w:rFonts w:cs="Times"/>
        </w:rPr>
        <w:t xml:space="preserve"> </w:t>
      </w:r>
    </w:p>
    <w:p w14:paraId="5FBE02AE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  <w:r>
        <w:rPr>
          <w:rFonts w:cs="Times"/>
        </w:rPr>
        <w:t>"The Aesthetic and the Political in the Poetry of Zbigniew Herbert."</w:t>
      </w:r>
    </w:p>
    <w:p w14:paraId="1779C71F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88"/>
        <w:rPr>
          <w:rFonts w:cs="Times"/>
        </w:rPr>
      </w:pPr>
      <w:r>
        <w:rPr>
          <w:rFonts w:cs="Times"/>
        </w:rPr>
        <w:t xml:space="preserve">MLA Convention, December 1995; Slavic session. </w:t>
      </w:r>
    </w:p>
    <w:p w14:paraId="35D8B80B" w14:textId="77777777" w:rsidR="0054553D" w:rsidRDefault="0054553D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88"/>
        <w:rPr>
          <w:rFonts w:cs="Times"/>
        </w:rPr>
      </w:pPr>
    </w:p>
    <w:p w14:paraId="56195849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  <w:r>
        <w:rPr>
          <w:rFonts w:cs="Times"/>
        </w:rPr>
        <w:t>"In the Space of Disinheritance: Mi</w:t>
      </w:r>
      <w:r w:rsidR="00EF32B5">
        <w:rPr>
          <w:rFonts w:cs="Times"/>
        </w:rPr>
        <w:t>l</w:t>
      </w:r>
      <w:r>
        <w:rPr>
          <w:rFonts w:cs="Times"/>
        </w:rPr>
        <w:t xml:space="preserve">osz, </w:t>
      </w:r>
      <w:proofErr w:type="spellStart"/>
      <w:r>
        <w:rPr>
          <w:rFonts w:cs="Times"/>
        </w:rPr>
        <w:t>Gombrowicz</w:t>
      </w:r>
      <w:proofErr w:type="spellEnd"/>
      <w:r>
        <w:rPr>
          <w:rFonts w:cs="Times"/>
        </w:rPr>
        <w:t>, and Blake."</w:t>
      </w:r>
    </w:p>
    <w:p w14:paraId="255CBDA4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88"/>
        <w:rPr>
          <w:rFonts w:cs="Times"/>
        </w:rPr>
      </w:pPr>
      <w:r>
        <w:rPr>
          <w:rFonts w:cs="Times"/>
        </w:rPr>
        <w:t>South Atlantic MLA Convention, November 1995; Slavic session.</w:t>
      </w:r>
    </w:p>
    <w:p w14:paraId="71E3FD3D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</w:p>
    <w:p w14:paraId="527703FF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 xml:space="preserve">"Eulogy and Calumny: Poetic Strategies of Exile in the Works of St.-John Perse and E.M. </w:t>
      </w:r>
      <w:proofErr w:type="spellStart"/>
      <w:r>
        <w:rPr>
          <w:rFonts w:cs="Times"/>
        </w:rPr>
        <w:t>Cioran</w:t>
      </w:r>
      <w:proofErr w:type="spellEnd"/>
      <w:r>
        <w:rPr>
          <w:rFonts w:cs="Times"/>
        </w:rPr>
        <w:t>." MLA Convention, December 1994; session on 20th-cent. French literature.</w:t>
      </w:r>
    </w:p>
    <w:p w14:paraId="3AE12AC6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rFonts w:cs="Times"/>
        </w:rPr>
      </w:pPr>
    </w:p>
    <w:p w14:paraId="6B32BF4D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rFonts w:cs="Times"/>
        </w:rPr>
        <w:sectPr w:rsidR="00B80C0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4E1D0DB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  <w:r>
        <w:rPr>
          <w:rFonts w:cs="Times"/>
        </w:rPr>
        <w:t xml:space="preserve">"The Meaning of Pornography: Witold </w:t>
      </w:r>
      <w:proofErr w:type="spellStart"/>
      <w:r>
        <w:rPr>
          <w:rFonts w:cs="Times"/>
        </w:rPr>
        <w:t>Gombrowicz</w:t>
      </w:r>
      <w:proofErr w:type="spellEnd"/>
      <w:r>
        <w:rPr>
          <w:rFonts w:cs="Times"/>
        </w:rPr>
        <w:t xml:space="preserve"> and Camille Paglia."</w:t>
      </w:r>
    </w:p>
    <w:p w14:paraId="361619FB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88"/>
        <w:rPr>
          <w:rFonts w:cs="Times"/>
        </w:rPr>
      </w:pPr>
      <w:r>
        <w:rPr>
          <w:rFonts w:cs="Times"/>
        </w:rPr>
        <w:t>South Atlantic MLA Convention, November 1994. Slavic session.</w:t>
      </w:r>
    </w:p>
    <w:p w14:paraId="08EF8369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</w:p>
    <w:p w14:paraId="679102B9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  <w:r>
        <w:rPr>
          <w:rFonts w:cs="Times"/>
        </w:rPr>
        <w:t xml:space="preserve">"Defamation on the Border: </w:t>
      </w:r>
      <w:proofErr w:type="spellStart"/>
      <w:r>
        <w:rPr>
          <w:rFonts w:cs="Times"/>
        </w:rPr>
        <w:t>Cioran</w:t>
      </w:r>
      <w:proofErr w:type="spellEnd"/>
      <w:r>
        <w:rPr>
          <w:rFonts w:cs="Times"/>
        </w:rPr>
        <w:t xml:space="preserve"> and </w:t>
      </w:r>
      <w:proofErr w:type="spellStart"/>
      <w:r>
        <w:rPr>
          <w:rFonts w:cs="Times"/>
        </w:rPr>
        <w:t>Gombrowicz</w:t>
      </w:r>
      <w:proofErr w:type="spellEnd"/>
      <w:r>
        <w:rPr>
          <w:rFonts w:cs="Times"/>
        </w:rPr>
        <w:t xml:space="preserve">." </w:t>
      </w:r>
    </w:p>
    <w:p w14:paraId="41225A29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/>
        <w:rPr>
          <w:rFonts w:cs="Times"/>
        </w:rPr>
      </w:pPr>
      <w:r>
        <w:rPr>
          <w:rFonts w:cs="Times"/>
        </w:rPr>
        <w:t>American Comparative Literature Association Annual Meeting, March 1994.</w:t>
      </w:r>
    </w:p>
    <w:p w14:paraId="5DE9A066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</w:p>
    <w:p w14:paraId="66BB4A29" w14:textId="77777777" w:rsidR="0098773E" w:rsidRDefault="0098773E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640"/>
        <w:rPr>
          <w:rFonts w:cs="Times"/>
        </w:rPr>
      </w:pPr>
    </w:p>
    <w:p w14:paraId="3A18F052" w14:textId="431783D8" w:rsidR="005C0E80" w:rsidRDefault="005C0E80" w:rsidP="005743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Doctoral Dissertations Directed and Reviewed</w:t>
      </w:r>
    </w:p>
    <w:p w14:paraId="7829BB13" w14:textId="73FABE49" w:rsidR="00101D7A" w:rsidRDefault="00101D7A" w:rsidP="00574397">
      <w:pPr>
        <w:rPr>
          <w:rFonts w:ascii="Times New Roman" w:hAnsi="Times New Roman"/>
          <w:b/>
        </w:rPr>
      </w:pPr>
    </w:p>
    <w:p w14:paraId="66F6A1E5" w14:textId="1ABED047" w:rsidR="00101D7A" w:rsidRDefault="00101D7A" w:rsidP="00574397">
      <w:pPr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Jora</w:t>
      </w:r>
      <w:proofErr w:type="spellEnd"/>
      <w:r>
        <w:rPr>
          <w:rFonts w:ascii="Times New Roman" w:hAnsi="Times New Roman"/>
          <w:bCs/>
        </w:rPr>
        <w:t xml:space="preserve"> Vaso</w:t>
      </w:r>
      <w:r w:rsidR="004D2522">
        <w:rPr>
          <w:rFonts w:ascii="Times New Roman" w:hAnsi="Times New Roman"/>
          <w:bCs/>
        </w:rPr>
        <w:t xml:space="preserve">, </w:t>
      </w:r>
      <w:r w:rsidR="004D2522" w:rsidRPr="00264DFE">
        <w:t>“</w:t>
      </w:r>
      <w:r w:rsidR="004D2522" w:rsidRPr="00264DFE">
        <w:rPr>
          <w:color w:val="000000"/>
          <w:shd w:val="clear" w:color="auto" w:fill="FFFFFF"/>
        </w:rPr>
        <w:t xml:space="preserve">The Exiled Modern Artist: Nostalgia, </w:t>
      </w:r>
      <w:proofErr w:type="spellStart"/>
      <w:r w:rsidR="004D2522" w:rsidRPr="00264DFE">
        <w:rPr>
          <w:color w:val="000000"/>
          <w:shd w:val="clear" w:color="auto" w:fill="FFFFFF"/>
        </w:rPr>
        <w:t>Antinostalgia</w:t>
      </w:r>
      <w:proofErr w:type="spellEnd"/>
      <w:r w:rsidR="004D2522" w:rsidRPr="00264DFE">
        <w:rPr>
          <w:color w:val="000000"/>
          <w:shd w:val="clear" w:color="auto" w:fill="FFFFFF"/>
        </w:rPr>
        <w:t xml:space="preserve">, and Allegorical Thinking in Witold </w:t>
      </w:r>
      <w:proofErr w:type="spellStart"/>
      <w:r w:rsidR="004D2522" w:rsidRPr="00264DFE">
        <w:t>Gombrowicz</w:t>
      </w:r>
      <w:proofErr w:type="spellEnd"/>
      <w:r w:rsidR="004D2522" w:rsidRPr="00264DFE">
        <w:t xml:space="preserve">, Zbigniew Herbert, Henryk </w:t>
      </w:r>
      <w:proofErr w:type="spellStart"/>
      <w:r w:rsidR="004D2522" w:rsidRPr="00264DFE">
        <w:t>Grynberg</w:t>
      </w:r>
      <w:proofErr w:type="spellEnd"/>
      <w:r w:rsidR="004D2522" w:rsidRPr="00264DFE">
        <w:t xml:space="preserve">, </w:t>
      </w:r>
      <w:proofErr w:type="spellStart"/>
      <w:r w:rsidR="004D2522" w:rsidRPr="00264DFE">
        <w:t>Gëzim</w:t>
      </w:r>
      <w:proofErr w:type="spellEnd"/>
      <w:r w:rsidR="004D2522" w:rsidRPr="00264DFE">
        <w:t xml:space="preserve"> </w:t>
      </w:r>
      <w:proofErr w:type="spellStart"/>
      <w:r w:rsidR="004D2522" w:rsidRPr="00264DFE">
        <w:t>Hajdari</w:t>
      </w:r>
      <w:proofErr w:type="spellEnd"/>
      <w:r w:rsidR="004D2522" w:rsidRPr="00264DFE">
        <w:t xml:space="preserve">, Giorgio de Chirico, Andrey Tarkovsky, and Nadav </w:t>
      </w:r>
      <w:proofErr w:type="spellStart"/>
      <w:r w:rsidR="004D2522" w:rsidRPr="00264DFE">
        <w:t>Lapid</w:t>
      </w:r>
      <w:proofErr w:type="spellEnd"/>
      <w:r w:rsidR="004D2522">
        <w:t>,</w:t>
      </w:r>
      <w:r w:rsidR="004D2522" w:rsidRPr="00F019F5">
        <w:t>”</w:t>
      </w:r>
      <w:r w:rsidR="004D2522">
        <w:t xml:space="preserve"> </w:t>
      </w:r>
      <w:r w:rsidR="004D2522">
        <w:rPr>
          <w:rFonts w:ascii="Times New Roman" w:hAnsi="Times New Roman"/>
          <w:bCs/>
        </w:rPr>
        <w:t>defended</w:t>
      </w:r>
      <w:r>
        <w:rPr>
          <w:rFonts w:ascii="Times New Roman" w:hAnsi="Times New Roman"/>
          <w:bCs/>
        </w:rPr>
        <w:t xml:space="preserve"> with distinction </w:t>
      </w:r>
      <w:r w:rsidR="004D2522">
        <w:rPr>
          <w:rFonts w:ascii="Times New Roman" w:hAnsi="Times New Roman"/>
          <w:bCs/>
        </w:rPr>
        <w:t>May 2021. Dissertation director.</w:t>
      </w:r>
    </w:p>
    <w:p w14:paraId="0BF67453" w14:textId="77777777" w:rsidR="00101D7A" w:rsidRDefault="00101D7A" w:rsidP="00574397">
      <w:pPr>
        <w:rPr>
          <w:rFonts w:ascii="Times New Roman" w:hAnsi="Times New Roman"/>
          <w:bCs/>
        </w:rPr>
      </w:pPr>
    </w:p>
    <w:p w14:paraId="565E4219" w14:textId="51DEA2F1" w:rsidR="00101D7A" w:rsidRPr="004D2522" w:rsidRDefault="00101D7A" w:rsidP="004D2522">
      <w:pPr>
        <w:rPr>
          <w:rFonts w:ascii="Times New Roman" w:hAnsi="Times New Roman"/>
        </w:rPr>
      </w:pPr>
      <w:proofErr w:type="spellStart"/>
      <w:r w:rsidRPr="004D2522">
        <w:rPr>
          <w:rFonts w:ascii="Times New Roman" w:hAnsi="Times New Roman"/>
          <w:bCs/>
        </w:rPr>
        <w:t>Kleitia</w:t>
      </w:r>
      <w:proofErr w:type="spellEnd"/>
      <w:r w:rsidRPr="004D2522">
        <w:rPr>
          <w:rFonts w:ascii="Times New Roman" w:hAnsi="Times New Roman"/>
          <w:bCs/>
        </w:rPr>
        <w:t xml:space="preserve"> Vaso</w:t>
      </w:r>
      <w:r w:rsidR="004D2522" w:rsidRPr="004D2522">
        <w:rPr>
          <w:rFonts w:ascii="Times New Roman" w:hAnsi="Times New Roman"/>
          <w:bCs/>
        </w:rPr>
        <w:t>,</w:t>
      </w:r>
      <w:r w:rsidRPr="004D2522">
        <w:rPr>
          <w:rFonts w:ascii="Times New Roman" w:hAnsi="Times New Roman"/>
          <w:bCs/>
        </w:rPr>
        <w:t xml:space="preserve"> </w:t>
      </w:r>
      <w:r w:rsidR="004D2522" w:rsidRPr="004D2522">
        <w:rPr>
          <w:rFonts w:ascii="Times New Roman" w:hAnsi="Times New Roman"/>
        </w:rPr>
        <w:t xml:space="preserve">“Indirect Confession in the Modern Essay: Walter Benjamin, Clarice </w:t>
      </w:r>
      <w:proofErr w:type="spellStart"/>
      <w:r w:rsidR="004D2522" w:rsidRPr="004D2522">
        <w:rPr>
          <w:rFonts w:ascii="Times New Roman" w:hAnsi="Times New Roman"/>
        </w:rPr>
        <w:t>Lispector</w:t>
      </w:r>
      <w:proofErr w:type="spellEnd"/>
      <w:r w:rsidR="004D2522" w:rsidRPr="004D2522">
        <w:rPr>
          <w:rFonts w:ascii="Times New Roman" w:hAnsi="Times New Roman"/>
        </w:rPr>
        <w:t xml:space="preserve">, Henryk </w:t>
      </w:r>
      <w:proofErr w:type="spellStart"/>
      <w:r w:rsidR="004D2522" w:rsidRPr="004D2522">
        <w:rPr>
          <w:rFonts w:ascii="Times New Roman" w:hAnsi="Times New Roman"/>
        </w:rPr>
        <w:t>Grynberg</w:t>
      </w:r>
      <w:proofErr w:type="spellEnd"/>
      <w:r w:rsidR="004D2522" w:rsidRPr="004D2522">
        <w:rPr>
          <w:rFonts w:ascii="Times New Roman" w:hAnsi="Times New Roman"/>
        </w:rPr>
        <w:t xml:space="preserve">, Ismail </w:t>
      </w:r>
      <w:proofErr w:type="spellStart"/>
      <w:r w:rsidR="004D2522" w:rsidRPr="004D2522">
        <w:rPr>
          <w:rFonts w:ascii="Times New Roman" w:hAnsi="Times New Roman"/>
        </w:rPr>
        <w:t>Kadare</w:t>
      </w:r>
      <w:proofErr w:type="spellEnd"/>
      <w:r w:rsidR="004D2522" w:rsidRPr="004D2522">
        <w:rPr>
          <w:rFonts w:ascii="Times New Roman" w:hAnsi="Times New Roman"/>
        </w:rPr>
        <w:t xml:space="preserve"> and Adam </w:t>
      </w:r>
      <w:proofErr w:type="spellStart"/>
      <w:r w:rsidR="004D2522" w:rsidRPr="004D2522">
        <w:rPr>
          <w:rFonts w:ascii="Times New Roman" w:hAnsi="Times New Roman"/>
        </w:rPr>
        <w:t>Zagajewski</w:t>
      </w:r>
      <w:proofErr w:type="spellEnd"/>
      <w:r w:rsidR="004D2522">
        <w:rPr>
          <w:rFonts w:ascii="Times New Roman" w:hAnsi="Times New Roman"/>
        </w:rPr>
        <w:t>,</w:t>
      </w:r>
      <w:r w:rsidR="004D2522" w:rsidRPr="004D2522">
        <w:rPr>
          <w:rFonts w:ascii="Times New Roman" w:hAnsi="Times New Roman"/>
        </w:rPr>
        <w:t xml:space="preserve">” </w:t>
      </w:r>
      <w:r w:rsidR="004D2522" w:rsidRPr="004D2522">
        <w:rPr>
          <w:rFonts w:ascii="Times New Roman" w:hAnsi="Times New Roman"/>
          <w:bCs/>
        </w:rPr>
        <w:t xml:space="preserve">defended </w:t>
      </w:r>
      <w:r w:rsidRPr="004D2522">
        <w:rPr>
          <w:rFonts w:ascii="Times New Roman" w:hAnsi="Times New Roman"/>
          <w:bCs/>
        </w:rPr>
        <w:t>with distinction</w:t>
      </w:r>
      <w:r w:rsidR="004D2522" w:rsidRPr="004D2522">
        <w:rPr>
          <w:rFonts w:ascii="Times New Roman" w:hAnsi="Times New Roman"/>
          <w:bCs/>
        </w:rPr>
        <w:t xml:space="preserve"> May 2021.</w:t>
      </w:r>
      <w:r w:rsidR="004D2522">
        <w:rPr>
          <w:rFonts w:ascii="Times New Roman" w:hAnsi="Times New Roman"/>
          <w:bCs/>
        </w:rPr>
        <w:t xml:space="preserve"> Dissertation director.</w:t>
      </w:r>
    </w:p>
    <w:p w14:paraId="69C84311" w14:textId="77777777" w:rsidR="005C0E80" w:rsidRPr="00140A2E" w:rsidRDefault="005C0E80" w:rsidP="005C0E8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lang w:val="en-GB"/>
        </w:rPr>
      </w:pPr>
    </w:p>
    <w:p w14:paraId="42C1D5BE" w14:textId="277809AA" w:rsidR="005C0E80" w:rsidRPr="00140A2E" w:rsidRDefault="005C0E80" w:rsidP="005C0E8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lang w:val="en-GB"/>
        </w:rPr>
      </w:pPr>
      <w:proofErr w:type="spellStart"/>
      <w:r w:rsidRPr="00140A2E">
        <w:rPr>
          <w:rFonts w:ascii="Times New Roman" w:hAnsi="Times New Roman"/>
          <w:lang w:val="en-GB"/>
        </w:rPr>
        <w:t>Paweł</w:t>
      </w:r>
      <w:proofErr w:type="spellEnd"/>
      <w:r w:rsidRPr="00140A2E">
        <w:rPr>
          <w:rFonts w:ascii="Times New Roman" w:hAnsi="Times New Roman"/>
          <w:lang w:val="en-GB"/>
        </w:rPr>
        <w:t xml:space="preserve"> </w:t>
      </w:r>
      <w:proofErr w:type="spellStart"/>
      <w:r w:rsidRPr="00140A2E">
        <w:rPr>
          <w:rFonts w:ascii="Times New Roman" w:hAnsi="Times New Roman"/>
          <w:lang w:val="en-GB"/>
        </w:rPr>
        <w:t>Kozłowski’s</w:t>
      </w:r>
      <w:proofErr w:type="spellEnd"/>
      <w:r w:rsidRPr="00140A2E">
        <w:rPr>
          <w:rFonts w:ascii="Times New Roman" w:hAnsi="Times New Roman"/>
          <w:lang w:val="en-GB"/>
        </w:rPr>
        <w:t xml:space="preserve"> </w:t>
      </w:r>
      <w:proofErr w:type="spellStart"/>
      <w:r w:rsidRPr="005C0E80">
        <w:rPr>
          <w:rFonts w:ascii="Times New Roman" w:hAnsi="Times New Roman"/>
          <w:i/>
        </w:rPr>
        <w:t>Strategie</w:t>
      </w:r>
      <w:proofErr w:type="spellEnd"/>
      <w:r w:rsidRPr="005C0E80">
        <w:rPr>
          <w:rFonts w:ascii="Times New Roman" w:hAnsi="Times New Roman"/>
          <w:i/>
        </w:rPr>
        <w:t xml:space="preserve"> </w:t>
      </w:r>
      <w:proofErr w:type="spellStart"/>
      <w:r w:rsidRPr="005C0E80">
        <w:rPr>
          <w:rFonts w:ascii="Times New Roman" w:hAnsi="Times New Roman"/>
          <w:i/>
        </w:rPr>
        <w:t>dramatyzacji</w:t>
      </w:r>
      <w:proofErr w:type="spellEnd"/>
      <w:r w:rsidRPr="005C0E80">
        <w:rPr>
          <w:rFonts w:ascii="Times New Roman" w:hAnsi="Times New Roman"/>
          <w:i/>
        </w:rPr>
        <w:t xml:space="preserve"> w „</w:t>
      </w:r>
      <w:proofErr w:type="spellStart"/>
      <w:r w:rsidRPr="005C0E80">
        <w:rPr>
          <w:rFonts w:ascii="Times New Roman" w:hAnsi="Times New Roman"/>
          <w:i/>
        </w:rPr>
        <w:t>Ulissesie</w:t>
      </w:r>
      <w:proofErr w:type="spellEnd"/>
      <w:r w:rsidRPr="005C0E80">
        <w:rPr>
          <w:rFonts w:ascii="Times New Roman" w:hAnsi="Times New Roman"/>
          <w:i/>
        </w:rPr>
        <w:t xml:space="preserve">” </w:t>
      </w:r>
      <w:proofErr w:type="spellStart"/>
      <w:r w:rsidRPr="005C0E80">
        <w:rPr>
          <w:rFonts w:ascii="Times New Roman" w:hAnsi="Times New Roman"/>
          <w:i/>
        </w:rPr>
        <w:t>Jamesa</w:t>
      </w:r>
      <w:proofErr w:type="spellEnd"/>
      <w:r w:rsidRPr="005C0E80">
        <w:rPr>
          <w:rFonts w:ascii="Times New Roman" w:hAnsi="Times New Roman"/>
          <w:i/>
        </w:rPr>
        <w:t xml:space="preserve"> </w:t>
      </w:r>
      <w:proofErr w:type="spellStart"/>
      <w:r w:rsidRPr="005C0E80">
        <w:rPr>
          <w:rFonts w:ascii="Times New Roman" w:hAnsi="Times New Roman"/>
          <w:i/>
        </w:rPr>
        <w:t>Joyce’a</w:t>
      </w:r>
      <w:proofErr w:type="spellEnd"/>
      <w:r w:rsidRPr="00140A2E">
        <w:rPr>
          <w:rFonts w:ascii="Times New Roman" w:hAnsi="Times New Roman"/>
          <w:lang w:val="en-GB"/>
        </w:rPr>
        <w:t xml:space="preserve">. Pomeranian University in </w:t>
      </w:r>
      <w:proofErr w:type="spellStart"/>
      <w:r w:rsidRPr="00140A2E">
        <w:rPr>
          <w:rFonts w:ascii="Times New Roman" w:hAnsi="Times New Roman"/>
          <w:lang w:val="en-GB"/>
        </w:rPr>
        <w:t>Słupsk</w:t>
      </w:r>
      <w:proofErr w:type="spellEnd"/>
      <w:r w:rsidRPr="00140A2E">
        <w:rPr>
          <w:rFonts w:ascii="Times New Roman" w:hAnsi="Times New Roman"/>
          <w:lang w:val="en-GB"/>
        </w:rPr>
        <w:t>.  Defen</w:t>
      </w:r>
      <w:r w:rsidR="00101D7A">
        <w:rPr>
          <w:rFonts w:ascii="Times New Roman" w:hAnsi="Times New Roman"/>
          <w:lang w:val="en-GB"/>
        </w:rPr>
        <w:t>ded with distinction</w:t>
      </w:r>
      <w:r w:rsidRPr="00140A2E">
        <w:rPr>
          <w:rFonts w:ascii="Times New Roman" w:hAnsi="Times New Roman"/>
          <w:lang w:val="en-GB"/>
        </w:rPr>
        <w:t xml:space="preserve"> </w:t>
      </w:r>
      <w:r w:rsidR="00101D7A">
        <w:rPr>
          <w:rFonts w:ascii="Times New Roman" w:hAnsi="Times New Roman"/>
          <w:lang w:val="en-GB"/>
        </w:rPr>
        <w:t xml:space="preserve">on </w:t>
      </w:r>
      <w:r w:rsidRPr="00140A2E">
        <w:rPr>
          <w:rFonts w:ascii="Times New Roman" w:hAnsi="Times New Roman"/>
          <w:lang w:val="en-GB"/>
        </w:rPr>
        <w:t>June 5, 2017.  Main dissertation director.</w:t>
      </w:r>
    </w:p>
    <w:p w14:paraId="2131A973" w14:textId="77777777" w:rsidR="005C0E80" w:rsidRPr="00140A2E" w:rsidRDefault="005C0E80" w:rsidP="005C0E80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lang w:val="en-GB"/>
        </w:rPr>
      </w:pPr>
    </w:p>
    <w:p w14:paraId="093E68F0" w14:textId="77777777" w:rsidR="005C0E80" w:rsidRDefault="005C0E80" w:rsidP="005C0E80">
      <w:pPr>
        <w:spacing w:after="240"/>
        <w:jc w:val="both"/>
      </w:pPr>
      <w:r w:rsidRPr="00140A2E">
        <w:rPr>
          <w:rFonts w:ascii="Times New Roman" w:hAnsi="Times New Roman"/>
          <w:lang w:val="en-GB"/>
        </w:rPr>
        <w:t xml:space="preserve">Reader for Anna </w:t>
      </w:r>
      <w:proofErr w:type="spellStart"/>
      <w:r w:rsidRPr="00140A2E">
        <w:rPr>
          <w:rFonts w:ascii="Times New Roman" w:hAnsi="Times New Roman"/>
          <w:lang w:val="en-GB"/>
        </w:rPr>
        <w:t>Porczyk’s</w:t>
      </w:r>
      <w:proofErr w:type="spellEnd"/>
      <w:r w:rsidRPr="00140A2E">
        <w:rPr>
          <w:rFonts w:ascii="Times New Roman" w:hAnsi="Times New Roman"/>
          <w:lang w:val="en-GB"/>
        </w:rPr>
        <w:t xml:space="preserve"> </w:t>
      </w:r>
      <w:proofErr w:type="spellStart"/>
      <w:r w:rsidRPr="00140A2E">
        <w:rPr>
          <w:rFonts w:ascii="Times New Roman" w:hAnsi="Times New Roman"/>
          <w:i/>
          <w:iCs/>
          <w:lang w:val="en-GB"/>
        </w:rPr>
        <w:t>Erri</w:t>
      </w:r>
      <w:proofErr w:type="spellEnd"/>
      <w:r w:rsidRPr="00140A2E">
        <w:rPr>
          <w:rFonts w:ascii="Times New Roman" w:hAnsi="Times New Roman"/>
          <w:i/>
          <w:iCs/>
          <w:lang w:val="en-GB"/>
        </w:rPr>
        <w:t xml:space="preserve"> De Luca e la </w:t>
      </w:r>
      <w:proofErr w:type="spellStart"/>
      <w:r w:rsidRPr="00140A2E">
        <w:rPr>
          <w:rFonts w:ascii="Times New Roman" w:hAnsi="Times New Roman"/>
          <w:i/>
          <w:iCs/>
          <w:lang w:val="en-GB"/>
        </w:rPr>
        <w:t>Bibbia</w:t>
      </w:r>
      <w:proofErr w:type="spellEnd"/>
      <w:r w:rsidRPr="00140A2E">
        <w:rPr>
          <w:rFonts w:ascii="Times New Roman" w:hAnsi="Times New Roman"/>
          <w:i/>
          <w:iCs/>
          <w:lang w:val="en-GB"/>
        </w:rPr>
        <w:t xml:space="preserve">. Un </w:t>
      </w:r>
      <w:proofErr w:type="spellStart"/>
      <w:r w:rsidRPr="00140A2E">
        <w:rPr>
          <w:rFonts w:ascii="Times New Roman" w:hAnsi="Times New Roman"/>
          <w:i/>
          <w:iCs/>
          <w:lang w:val="en-GB"/>
        </w:rPr>
        <w:t>autore</w:t>
      </w:r>
      <w:proofErr w:type="spellEnd"/>
      <w:r w:rsidRPr="00140A2E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Pr="00140A2E">
        <w:rPr>
          <w:rFonts w:ascii="Times New Roman" w:hAnsi="Times New Roman"/>
          <w:i/>
          <w:iCs/>
          <w:lang w:val="en-GB"/>
        </w:rPr>
        <w:t>formatosi</w:t>
      </w:r>
      <w:proofErr w:type="spellEnd"/>
      <w:r w:rsidRPr="00140A2E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Pr="00140A2E">
        <w:rPr>
          <w:rFonts w:ascii="Times New Roman" w:hAnsi="Times New Roman"/>
          <w:i/>
          <w:iCs/>
          <w:lang w:val="en-GB"/>
        </w:rPr>
        <w:t>sulle</w:t>
      </w:r>
      <w:proofErr w:type="spellEnd"/>
      <w:r w:rsidRPr="00140A2E">
        <w:rPr>
          <w:rFonts w:ascii="Times New Roman" w:hAnsi="Times New Roman"/>
          <w:i/>
          <w:iCs/>
          <w:lang w:val="en-GB"/>
        </w:rPr>
        <w:t xml:space="preserve"> Sacre </w:t>
      </w:r>
      <w:proofErr w:type="spellStart"/>
      <w:r w:rsidRPr="00140A2E">
        <w:rPr>
          <w:rFonts w:ascii="Times New Roman" w:hAnsi="Times New Roman"/>
          <w:i/>
          <w:iCs/>
          <w:lang w:val="en-GB"/>
        </w:rPr>
        <w:t>Scritture</w:t>
      </w:r>
      <w:proofErr w:type="spellEnd"/>
      <w:r w:rsidRPr="00140A2E">
        <w:rPr>
          <w:rFonts w:ascii="Times New Roman" w:hAnsi="Times New Roman"/>
          <w:i/>
          <w:iCs/>
          <w:lang w:val="en-GB"/>
        </w:rPr>
        <w:t xml:space="preserve"> </w:t>
      </w:r>
      <w:r w:rsidRPr="00140A2E">
        <w:rPr>
          <w:rFonts w:ascii="Times New Roman" w:hAnsi="Times New Roman"/>
          <w:lang w:val="en-GB"/>
        </w:rPr>
        <w:t xml:space="preserve">(University of Warsaw and U.F.R. </w:t>
      </w:r>
      <w:proofErr w:type="spellStart"/>
      <w:r w:rsidRPr="00140A2E">
        <w:rPr>
          <w:rFonts w:ascii="Times New Roman" w:hAnsi="Times New Roman"/>
          <w:lang w:val="en-GB"/>
        </w:rPr>
        <w:t>Langues</w:t>
      </w:r>
      <w:proofErr w:type="spellEnd"/>
      <w:r w:rsidRPr="00140A2E">
        <w:rPr>
          <w:rFonts w:ascii="Times New Roman" w:hAnsi="Times New Roman"/>
          <w:lang w:val="en-GB"/>
        </w:rPr>
        <w:t xml:space="preserve"> et Communication de </w:t>
      </w:r>
      <w:proofErr w:type="spellStart"/>
      <w:r w:rsidRPr="00140A2E">
        <w:rPr>
          <w:rFonts w:ascii="Times New Roman" w:hAnsi="Times New Roman"/>
          <w:lang w:val="en-GB"/>
        </w:rPr>
        <w:t>l'Université</w:t>
      </w:r>
      <w:proofErr w:type="spellEnd"/>
      <w:r w:rsidRPr="00140A2E">
        <w:rPr>
          <w:rFonts w:ascii="Times New Roman" w:hAnsi="Times New Roman"/>
          <w:lang w:val="en-GB"/>
        </w:rPr>
        <w:t xml:space="preserve"> de Bourgogne) – 2016.</w:t>
      </w:r>
    </w:p>
    <w:p w14:paraId="3A4C6F98" w14:textId="77777777" w:rsidR="005C0E80" w:rsidRDefault="005C0E80" w:rsidP="00574397">
      <w:pPr>
        <w:rPr>
          <w:rFonts w:ascii="Times New Roman" w:hAnsi="Times New Roman"/>
          <w:b/>
        </w:rPr>
      </w:pPr>
    </w:p>
    <w:p w14:paraId="2161DABC" w14:textId="77777777" w:rsidR="00574397" w:rsidRPr="00E17BB6" w:rsidRDefault="00574397" w:rsidP="005743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Participation in research teams led by prof. Katarzyna</w:t>
      </w:r>
      <w:r w:rsidRPr="00E17BB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Marciniak (Artes </w:t>
      </w:r>
      <w:proofErr w:type="spellStart"/>
      <w:r>
        <w:rPr>
          <w:rFonts w:ascii="Times New Roman" w:hAnsi="Times New Roman"/>
          <w:b/>
        </w:rPr>
        <w:t>Liberales</w:t>
      </w:r>
      <w:proofErr w:type="spellEnd"/>
      <w:r>
        <w:rPr>
          <w:rFonts w:ascii="Times New Roman" w:hAnsi="Times New Roman"/>
          <w:b/>
        </w:rPr>
        <w:t>, University of Warsaw)</w:t>
      </w:r>
    </w:p>
    <w:p w14:paraId="421120D5" w14:textId="77777777" w:rsidR="00574397" w:rsidRPr="00E17BB6" w:rsidRDefault="00574397" w:rsidP="00574397">
      <w:pPr>
        <w:rPr>
          <w:rFonts w:ascii="Times New Roman" w:hAnsi="Times New Roman"/>
        </w:rPr>
      </w:pPr>
    </w:p>
    <w:p w14:paraId="2625709C" w14:textId="77777777" w:rsidR="00574397" w:rsidRPr="00E17BB6" w:rsidRDefault="00574397" w:rsidP="00574397">
      <w:pPr>
        <w:rPr>
          <w:rFonts w:ascii="Times New Roman" w:hAnsi="Times New Roman"/>
        </w:rPr>
      </w:pPr>
      <w:r w:rsidRPr="00E17BB6">
        <w:rPr>
          <w:rFonts w:ascii="Times New Roman" w:hAnsi="Times New Roman"/>
          <w:i/>
        </w:rPr>
        <w:t>Our Mythical Childhood:</w:t>
      </w:r>
      <w:r w:rsidRPr="00E17BB6">
        <w:rPr>
          <w:rFonts w:ascii="Times New Roman" w:hAnsi="Times New Roman"/>
        </w:rPr>
        <w:t xml:space="preserve"> </w:t>
      </w:r>
      <w:r w:rsidRPr="00E17BB6">
        <w:rPr>
          <w:rFonts w:ascii="Times New Roman" w:hAnsi="Times New Roman"/>
          <w:lang w:eastAsia="en-US"/>
        </w:rPr>
        <w:t>Classics and Children’s L</w:t>
      </w:r>
      <w:r>
        <w:rPr>
          <w:rFonts w:ascii="Times New Roman" w:hAnsi="Times New Roman"/>
          <w:lang w:eastAsia="en-US"/>
        </w:rPr>
        <w:t>iterature Between East and West;</w:t>
      </w:r>
      <w:r w:rsidRPr="00E17BB6">
        <w:rPr>
          <w:rFonts w:ascii="Times New Roman" w:hAnsi="Times New Roman"/>
        </w:rPr>
        <w:t xml:space="preserve"> (2012-13) supported by the Loeb Classical Library Foundation Grant.</w:t>
      </w:r>
    </w:p>
    <w:p w14:paraId="055DD35D" w14:textId="77777777" w:rsidR="00574397" w:rsidRPr="00E17BB6" w:rsidRDefault="00574397" w:rsidP="00574397">
      <w:pPr>
        <w:rPr>
          <w:rFonts w:ascii="Times New Roman" w:hAnsi="Times New Roman"/>
        </w:rPr>
      </w:pPr>
    </w:p>
    <w:p w14:paraId="7B823D38" w14:textId="77777777" w:rsidR="00574397" w:rsidRPr="00E17BB6" w:rsidRDefault="00574397" w:rsidP="00574397">
      <w:pPr>
        <w:rPr>
          <w:rFonts w:ascii="Times New Roman" w:hAnsi="Times New Roman"/>
        </w:rPr>
      </w:pPr>
      <w:r w:rsidRPr="00E17BB6">
        <w:rPr>
          <w:rFonts w:ascii="Times New Roman" w:hAnsi="Times New Roman"/>
          <w:i/>
        </w:rPr>
        <w:t>Chasing Mythical Beasts</w:t>
      </w:r>
      <w:r w:rsidRPr="00E17BB6">
        <w:rPr>
          <w:rFonts w:ascii="Times New Roman" w:hAnsi="Times New Roman"/>
        </w:rPr>
        <w:t xml:space="preserve"> </w:t>
      </w:r>
      <w:r w:rsidRPr="00E17BB6">
        <w:rPr>
          <w:rFonts w:ascii="Times New Roman" w:hAnsi="Times New Roman"/>
          <w:bCs/>
        </w:rPr>
        <w:t>... The Reception of Creatures from Graeco-Roman Mythology in Children’s &amp; Young Adults’ Cul</w:t>
      </w:r>
      <w:r>
        <w:rPr>
          <w:rFonts w:ascii="Times New Roman" w:hAnsi="Times New Roman"/>
          <w:bCs/>
        </w:rPr>
        <w:t>ture as a Transformation Marker;</w:t>
      </w:r>
      <w:r w:rsidRPr="00E17BB6">
        <w:rPr>
          <w:rFonts w:ascii="Times New Roman" w:hAnsi="Times New Roman"/>
          <w:bCs/>
        </w:rPr>
        <w:t xml:space="preserve"> </w:t>
      </w:r>
      <w:r w:rsidRPr="00E17BB6">
        <w:rPr>
          <w:rFonts w:ascii="Times New Roman" w:hAnsi="Times New Roman"/>
        </w:rPr>
        <w:t>(2014-17) supported by the Alexander von Humboldt Foundation.</w:t>
      </w:r>
    </w:p>
    <w:p w14:paraId="4E739484" w14:textId="77777777" w:rsidR="00574397" w:rsidRPr="00E17BB6" w:rsidRDefault="00574397" w:rsidP="00574397">
      <w:pPr>
        <w:rPr>
          <w:rFonts w:ascii="Times New Roman" w:hAnsi="Times New Roman"/>
        </w:rPr>
      </w:pPr>
    </w:p>
    <w:p w14:paraId="43155981" w14:textId="77777777" w:rsidR="00574397" w:rsidRPr="00E17BB6" w:rsidRDefault="00574397" w:rsidP="00574397">
      <w:pPr>
        <w:rPr>
          <w:rFonts w:ascii="Times New Roman" w:hAnsi="Times New Roman"/>
        </w:rPr>
      </w:pPr>
      <w:r w:rsidRPr="00E17BB6">
        <w:rPr>
          <w:rFonts w:ascii="Times New Roman" w:hAnsi="Times New Roman"/>
          <w:i/>
        </w:rPr>
        <w:t>Our Mythical Hope:</w:t>
      </w:r>
      <w:r w:rsidRPr="00E17BB6">
        <w:rPr>
          <w:rFonts w:ascii="Times New Roman" w:hAnsi="Times New Roman"/>
        </w:rPr>
        <w:t xml:space="preserve"> The Reception of Classical Antiquity in Children’s and Young Adults’ Culture in Response to Region</w:t>
      </w:r>
      <w:r>
        <w:rPr>
          <w:rFonts w:ascii="Times New Roman" w:hAnsi="Times New Roman"/>
        </w:rPr>
        <w:t>al and Global Challenges (ERC Co</w:t>
      </w:r>
      <w:r w:rsidRPr="00E17BB6">
        <w:rPr>
          <w:rFonts w:ascii="Times New Roman" w:hAnsi="Times New Roman"/>
        </w:rPr>
        <w:t>nsolidator Grant, 2016-2021)</w:t>
      </w:r>
    </w:p>
    <w:p w14:paraId="251783A1" w14:textId="77777777" w:rsidR="00574397" w:rsidRPr="00E17BB6" w:rsidRDefault="00574397" w:rsidP="00574397">
      <w:pPr>
        <w:rPr>
          <w:rFonts w:ascii="Times New Roman" w:hAnsi="Times New Roman"/>
        </w:rPr>
      </w:pPr>
    </w:p>
    <w:p w14:paraId="12218232" w14:textId="77777777" w:rsidR="00574397" w:rsidRPr="00140A2E" w:rsidRDefault="00574397" w:rsidP="0057439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lang w:val="en-GB"/>
        </w:rPr>
      </w:pPr>
    </w:p>
    <w:p w14:paraId="2A8C6F50" w14:textId="77777777" w:rsidR="00FA59B5" w:rsidRDefault="00FA59B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</w:rPr>
      </w:pPr>
    </w:p>
    <w:p w14:paraId="68971DE9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</w:rPr>
      </w:pPr>
      <w:r>
        <w:rPr>
          <w:rFonts w:cs="Times"/>
          <w:b/>
          <w:bCs/>
        </w:rPr>
        <w:t>Service to the Profession</w:t>
      </w:r>
    </w:p>
    <w:p w14:paraId="08636949" w14:textId="77777777" w:rsidR="00E569C2" w:rsidRDefault="00E569C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</w:rPr>
      </w:pPr>
    </w:p>
    <w:p w14:paraId="68CACFBD" w14:textId="77777777" w:rsidR="00E569C2" w:rsidRDefault="00E569C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</w:rPr>
      </w:pPr>
      <w:r>
        <w:rPr>
          <w:rFonts w:cs="Times"/>
          <w:b/>
          <w:bCs/>
        </w:rPr>
        <w:tab/>
        <w:t xml:space="preserve">Conference Organization: </w:t>
      </w:r>
    </w:p>
    <w:p w14:paraId="479064AB" w14:textId="651DEACA" w:rsidR="00E569C2" w:rsidRPr="00E569C2" w:rsidRDefault="00E569C2" w:rsidP="001F407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/>
        <w:rPr>
          <w:rFonts w:cs="Times"/>
        </w:rPr>
      </w:pPr>
      <w:r>
        <w:rPr>
          <w:rFonts w:cs="Times"/>
          <w:b/>
          <w:bCs/>
        </w:rPr>
        <w:tab/>
      </w:r>
      <w:r w:rsidR="005E2877">
        <w:rPr>
          <w:rFonts w:cs="Times"/>
          <w:b/>
          <w:bCs/>
        </w:rPr>
        <w:t xml:space="preserve">• </w:t>
      </w:r>
      <w:r>
        <w:rPr>
          <w:rFonts w:cs="Times"/>
        </w:rPr>
        <w:t>o</w:t>
      </w:r>
      <w:r w:rsidRPr="00E569C2">
        <w:rPr>
          <w:rFonts w:cs="Times"/>
        </w:rPr>
        <w:t xml:space="preserve">rganized </w:t>
      </w:r>
      <w:r w:rsidR="00BC3862">
        <w:rPr>
          <w:rFonts w:cs="Times"/>
        </w:rPr>
        <w:t xml:space="preserve">the </w:t>
      </w:r>
      <w:r w:rsidR="005E2877" w:rsidRPr="00BC3862">
        <w:rPr>
          <w:rFonts w:cs="Times"/>
          <w:i/>
          <w:iCs/>
        </w:rPr>
        <w:t xml:space="preserve">International Interdisciplinary </w:t>
      </w:r>
      <w:proofErr w:type="spellStart"/>
      <w:r w:rsidRPr="00BC3862">
        <w:rPr>
          <w:rFonts w:cs="Times"/>
          <w:i/>
          <w:iCs/>
        </w:rPr>
        <w:t>Chronotope</w:t>
      </w:r>
      <w:proofErr w:type="spellEnd"/>
      <w:r w:rsidRPr="00BC3862">
        <w:rPr>
          <w:rFonts w:cs="Times"/>
          <w:i/>
          <w:iCs/>
        </w:rPr>
        <w:t xml:space="preserve"> Revisited </w:t>
      </w:r>
      <w:r w:rsidR="005E2877" w:rsidRPr="00BC3862">
        <w:rPr>
          <w:rFonts w:cs="Times"/>
          <w:i/>
          <w:iCs/>
        </w:rPr>
        <w:t>Conference</w:t>
      </w:r>
      <w:r w:rsidR="005E2877">
        <w:rPr>
          <w:rFonts w:cs="Times"/>
        </w:rPr>
        <w:t xml:space="preserve">, </w:t>
      </w:r>
      <w:r>
        <w:rPr>
          <w:rFonts w:cs="Times"/>
        </w:rPr>
        <w:t>April 26-29, 2017, Pomeranian University and Polish Ministry of Science and Higher Education</w:t>
      </w:r>
      <w:r w:rsidR="00BC3862">
        <w:rPr>
          <w:rFonts w:cs="Times"/>
        </w:rPr>
        <w:t>; received a grant of PLN 40,000</w:t>
      </w:r>
      <w:r w:rsidR="002150DD">
        <w:rPr>
          <w:rFonts w:cs="Times"/>
        </w:rPr>
        <w:t xml:space="preserve"> from </w:t>
      </w:r>
      <w:proofErr w:type="spellStart"/>
      <w:r w:rsidR="002150DD">
        <w:rPr>
          <w:rFonts w:cs="Times"/>
        </w:rPr>
        <w:t>MNiSW</w:t>
      </w:r>
      <w:proofErr w:type="spellEnd"/>
      <w:r w:rsidR="002150DD">
        <w:rPr>
          <w:rFonts w:cs="Times"/>
        </w:rPr>
        <w:t>.</w:t>
      </w:r>
      <w:r>
        <w:rPr>
          <w:rFonts w:cs="Times"/>
        </w:rPr>
        <w:t xml:space="preserve"> </w:t>
      </w:r>
      <w:r w:rsidR="001F4077">
        <w:rPr>
          <w:rFonts w:cs="Times"/>
        </w:rPr>
        <w:tab/>
      </w:r>
      <w:r w:rsidR="001F4077">
        <w:rPr>
          <w:rFonts w:cs="Times"/>
        </w:rPr>
        <w:tab/>
      </w:r>
      <w:r w:rsidRPr="00E569C2">
        <w:rPr>
          <w:rFonts w:cs="Times"/>
        </w:rPr>
        <w:t>https://www.gov.pl/web/nauka/miedzynarodowa-konferencja-chronotope-revisited-na-pomorzu-przyklad-promocji-nauk-humanistycznych</w:t>
      </w:r>
    </w:p>
    <w:p w14:paraId="0972DA41" w14:textId="77777777" w:rsidR="00CC45F4" w:rsidRDefault="00BC3862" w:rsidP="009327B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/>
        <w:rPr>
          <w:rFonts w:cs="Times"/>
          <w:lang w:val="en-GB"/>
        </w:rPr>
      </w:pPr>
      <w:r>
        <w:rPr>
          <w:rFonts w:cs="Times"/>
        </w:rPr>
        <w:tab/>
        <w:t xml:space="preserve">• organized the </w:t>
      </w:r>
      <w:r w:rsidR="00CC45F4">
        <w:rPr>
          <w:rFonts w:cs="Times"/>
          <w:lang w:val="en-GB"/>
        </w:rPr>
        <w:t xml:space="preserve">International Interdisciplinary Conference </w:t>
      </w:r>
      <w:proofErr w:type="gramStart"/>
      <w:r w:rsidR="00CC45F4" w:rsidRPr="002345B2">
        <w:rPr>
          <w:rFonts w:cs="Times"/>
          <w:i/>
          <w:iCs/>
          <w:lang w:val="en-GB"/>
        </w:rPr>
        <w:t>On</w:t>
      </w:r>
      <w:proofErr w:type="gramEnd"/>
      <w:r w:rsidR="00CC45F4" w:rsidRPr="002345B2">
        <w:rPr>
          <w:rFonts w:cs="Times"/>
          <w:i/>
          <w:iCs/>
          <w:lang w:val="en-GB"/>
        </w:rPr>
        <w:t xml:space="preserve"> Resilience</w:t>
      </w:r>
      <w:r w:rsidR="00CC45F4">
        <w:rPr>
          <w:rFonts w:cs="Times"/>
          <w:lang w:val="en-GB"/>
        </w:rPr>
        <w:t xml:space="preserve">, University of Southern California/Artes </w:t>
      </w:r>
      <w:proofErr w:type="spellStart"/>
      <w:r w:rsidR="00CC45F4">
        <w:rPr>
          <w:rFonts w:cs="Times"/>
          <w:lang w:val="en-GB"/>
        </w:rPr>
        <w:t>Liberales</w:t>
      </w:r>
      <w:proofErr w:type="spellEnd"/>
      <w:r w:rsidR="00CC45F4">
        <w:rPr>
          <w:rFonts w:cs="Times"/>
          <w:lang w:val="en-GB"/>
        </w:rPr>
        <w:t xml:space="preserve">/ Pomeranian University, </w:t>
      </w:r>
      <w:r w:rsidR="002150DD">
        <w:rPr>
          <w:rFonts w:cs="Times"/>
          <w:lang w:val="en-GB"/>
        </w:rPr>
        <w:t xml:space="preserve">at the </w:t>
      </w:r>
      <w:r w:rsidR="00CC45F4">
        <w:rPr>
          <w:rFonts w:cs="Times"/>
          <w:lang w:val="en-GB"/>
        </w:rPr>
        <w:t xml:space="preserve">Emigration </w:t>
      </w:r>
      <w:r w:rsidR="002150DD">
        <w:rPr>
          <w:rFonts w:cs="Times"/>
          <w:lang w:val="en-GB"/>
        </w:rPr>
        <w:t xml:space="preserve">Museum in Gdynia, </w:t>
      </w:r>
      <w:r w:rsidR="00CC45F4">
        <w:rPr>
          <w:rFonts w:cs="Times"/>
          <w:lang w:val="en-GB"/>
        </w:rPr>
        <w:t>Poland, May 28-29, 2018</w:t>
      </w:r>
    </w:p>
    <w:p w14:paraId="162B92D5" w14:textId="77777777" w:rsidR="009327BB" w:rsidRDefault="009327BB" w:rsidP="009327BB">
      <w:pPr>
        <w:widowControl/>
        <w:autoSpaceDE/>
        <w:autoSpaceDN/>
        <w:adjustRightInd/>
        <w:ind w:left="720" w:firstLine="720"/>
        <w:rPr>
          <w:rFonts w:cs="Times"/>
          <w:lang w:val="en-GB"/>
        </w:rPr>
      </w:pPr>
      <w:r>
        <w:rPr>
          <w:rFonts w:cs="Times"/>
          <w:lang w:val="en-GB"/>
        </w:rPr>
        <w:t xml:space="preserve">• organized the First International Henryk </w:t>
      </w:r>
      <w:proofErr w:type="spellStart"/>
      <w:r>
        <w:rPr>
          <w:rFonts w:cs="Times"/>
          <w:lang w:val="en-GB"/>
        </w:rPr>
        <w:t>Grynberg</w:t>
      </w:r>
      <w:proofErr w:type="spellEnd"/>
      <w:r>
        <w:rPr>
          <w:rFonts w:cs="Times"/>
          <w:lang w:val="en-GB"/>
        </w:rPr>
        <w:t xml:space="preserve"> Conference: </w:t>
      </w:r>
      <w:r w:rsidRPr="00DC5D2E">
        <w:rPr>
          <w:rFonts w:cs="Times"/>
          <w:i/>
          <w:iCs/>
          <w:lang w:val="en-GB"/>
        </w:rPr>
        <w:t>Half a Century of Émigré Writing</w:t>
      </w:r>
      <w:r>
        <w:rPr>
          <w:rFonts w:cs="Times"/>
          <w:lang w:val="en-GB"/>
        </w:rPr>
        <w:t>; Emigration Museum in Gdynia, Poland, April 24-25, 2018</w:t>
      </w:r>
    </w:p>
    <w:p w14:paraId="20ACB718" w14:textId="3ED2A74B" w:rsidR="009327BB" w:rsidRDefault="009327BB" w:rsidP="009327BB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cs="Times"/>
          <w:lang w:val="en-GB"/>
        </w:rPr>
      </w:pPr>
      <w:r>
        <w:rPr>
          <w:rFonts w:cs="Times"/>
          <w:lang w:val="en-GB"/>
        </w:rPr>
        <w:tab/>
      </w:r>
      <w:r>
        <w:rPr>
          <w:rFonts w:cs="Times"/>
          <w:lang w:val="en-GB"/>
        </w:rPr>
        <w:tab/>
        <w:t xml:space="preserve">• organized the Second International Henryk </w:t>
      </w:r>
      <w:proofErr w:type="spellStart"/>
      <w:r>
        <w:rPr>
          <w:rFonts w:cs="Times"/>
          <w:lang w:val="en-GB"/>
        </w:rPr>
        <w:t>Grynberg</w:t>
      </w:r>
      <w:proofErr w:type="spellEnd"/>
      <w:r>
        <w:rPr>
          <w:rFonts w:cs="Times"/>
          <w:lang w:val="en-GB"/>
        </w:rPr>
        <w:t xml:space="preserve"> Conference</w:t>
      </w:r>
      <w:r w:rsidR="004D2522">
        <w:rPr>
          <w:rFonts w:cs="Times"/>
          <w:lang w:val="en-GB"/>
        </w:rPr>
        <w:t xml:space="preserve">  </w:t>
      </w:r>
      <w:proofErr w:type="spellStart"/>
      <w:r w:rsidRPr="00DC5D2E">
        <w:rPr>
          <w:rFonts w:cs="Times"/>
          <w:i/>
          <w:iCs/>
          <w:lang w:val="en-GB"/>
        </w:rPr>
        <w:t>Ojczyzna</w:t>
      </w:r>
      <w:proofErr w:type="spellEnd"/>
      <w:r w:rsidRPr="00DC5D2E">
        <w:rPr>
          <w:rFonts w:cs="Times"/>
          <w:i/>
          <w:iCs/>
          <w:lang w:val="en-GB"/>
        </w:rPr>
        <w:t>/Homeland</w:t>
      </w:r>
      <w:r>
        <w:rPr>
          <w:rFonts w:cs="Times"/>
          <w:lang w:val="en-GB"/>
        </w:rPr>
        <w:t xml:space="preserve">, </w:t>
      </w:r>
      <w:proofErr w:type="spellStart"/>
      <w:r>
        <w:rPr>
          <w:rFonts w:cs="Times"/>
          <w:lang w:val="en-GB"/>
        </w:rPr>
        <w:t>Gdańsk</w:t>
      </w:r>
      <w:proofErr w:type="spellEnd"/>
      <w:r>
        <w:rPr>
          <w:rFonts w:cs="Times"/>
          <w:lang w:val="en-GB"/>
        </w:rPr>
        <w:t>, April 14-15, 2019</w:t>
      </w:r>
    </w:p>
    <w:p w14:paraId="1CF8D2A9" w14:textId="77777777" w:rsidR="009327BB" w:rsidRPr="009327BB" w:rsidRDefault="009327BB" w:rsidP="009327BB">
      <w:pPr>
        <w:widowControl/>
        <w:autoSpaceDE/>
        <w:autoSpaceDN/>
        <w:adjustRightInd/>
        <w:rPr>
          <w:rFonts w:ascii="Times New Roman" w:eastAsia="Times New Roman" w:hAnsi="Times New Roman"/>
          <w:lang w:val="en-GB" w:eastAsia="en-GB"/>
        </w:rPr>
      </w:pPr>
    </w:p>
    <w:p w14:paraId="10B6670D" w14:textId="77777777" w:rsidR="009327BB" w:rsidRPr="009327BB" w:rsidRDefault="009327BB" w:rsidP="00CC45F4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</w:p>
    <w:p w14:paraId="409C2667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  <w:r>
        <w:rPr>
          <w:rFonts w:cs="Times"/>
        </w:rPr>
        <w:t xml:space="preserve">Referee for the journal </w:t>
      </w:r>
      <w:r>
        <w:rPr>
          <w:rFonts w:cs="Times"/>
          <w:u w:val="single"/>
        </w:rPr>
        <w:t>Literary Imagination</w:t>
      </w:r>
      <w:r>
        <w:rPr>
          <w:rFonts w:cs="Times"/>
        </w:rPr>
        <w:t>.</w:t>
      </w:r>
    </w:p>
    <w:p w14:paraId="417A1E9A" w14:textId="77777777" w:rsidR="003309A8" w:rsidRDefault="003309A8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</w:p>
    <w:p w14:paraId="04F4C3FA" w14:textId="77777777" w:rsidR="003309A8" w:rsidRDefault="003309A8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  <w:u w:val="single"/>
        </w:rPr>
      </w:pPr>
      <w:r>
        <w:rPr>
          <w:rFonts w:cs="Times"/>
        </w:rPr>
        <w:t xml:space="preserve">Referee for the </w:t>
      </w:r>
      <w:r w:rsidRPr="003309A8">
        <w:rPr>
          <w:rFonts w:cs="Times"/>
          <w:u w:val="single"/>
        </w:rPr>
        <w:t>Journal of Feminist Scholarship</w:t>
      </w:r>
      <w:r>
        <w:rPr>
          <w:rFonts w:cs="Times"/>
        </w:rPr>
        <w:t xml:space="preserve"> </w:t>
      </w:r>
      <w:hyperlink r:id="rId13" w:tgtFrame="_blank" w:history="1">
        <w:r>
          <w:rPr>
            <w:rStyle w:val="Hyperlink"/>
            <w:shd w:val="clear" w:color="auto" w:fill="FFFFFF"/>
          </w:rPr>
          <w:t>http://www.umassd.edu/jfs/</w:t>
        </w:r>
      </w:hyperlink>
    </w:p>
    <w:p w14:paraId="3D0F12FB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</w:p>
    <w:p w14:paraId="0657F3C4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>Member of the selection committee for the 2000/2001 Italian Fulbright Fellowships in Classical and Post-Classical Humanistic Studies; Rome, Italy, June 2000.</w:t>
      </w:r>
    </w:p>
    <w:p w14:paraId="772F4BBD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>Member of the selection committee for the 2000/2001 Mellon East-Central European Fellowships at the American Academy in Rome, March/April 2000.</w:t>
      </w:r>
    </w:p>
    <w:p w14:paraId="6C7991EF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1152"/>
        <w:rPr>
          <w:rFonts w:cs="Times"/>
        </w:rPr>
      </w:pPr>
      <w:r>
        <w:rPr>
          <w:rFonts w:cs="Times"/>
        </w:rPr>
        <w:t xml:space="preserve"> </w:t>
      </w:r>
      <w:r>
        <w:rPr>
          <w:rFonts w:cs="Times"/>
        </w:rPr>
        <w:tab/>
        <w:t>Member of the organizational committee for the Twenty-Third Annual Conference of the Southern Comparative Literature Association, September 25-27, 1997.</w:t>
      </w:r>
    </w:p>
    <w:p w14:paraId="0EE07CD5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firstLine="6480"/>
        <w:rPr>
          <w:rFonts w:cs="Times"/>
        </w:rPr>
      </w:pPr>
    </w:p>
    <w:p w14:paraId="5521A65C" w14:textId="77777777" w:rsidR="00991417" w:rsidRDefault="0099141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firstLine="6480"/>
        <w:rPr>
          <w:rFonts w:cs="Times"/>
        </w:rPr>
      </w:pPr>
    </w:p>
    <w:p w14:paraId="06F7ECFE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  <w:r>
        <w:rPr>
          <w:rFonts w:cs="Times"/>
          <w:b/>
          <w:bCs/>
        </w:rPr>
        <w:t xml:space="preserve">Service to </w:t>
      </w:r>
      <w:r w:rsidR="00BC3862">
        <w:rPr>
          <w:rFonts w:cs="Times"/>
          <w:b/>
          <w:bCs/>
        </w:rPr>
        <w:t xml:space="preserve">the </w:t>
      </w:r>
      <w:r>
        <w:rPr>
          <w:rFonts w:cs="Times"/>
          <w:b/>
          <w:bCs/>
        </w:rPr>
        <w:t>University</w:t>
      </w:r>
      <w:r w:rsidR="00F06D11">
        <w:rPr>
          <w:rFonts w:cs="Times"/>
          <w:b/>
          <w:bCs/>
        </w:rPr>
        <w:t xml:space="preserve"> of Georgia</w:t>
      </w:r>
    </w:p>
    <w:p w14:paraId="704B9061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</w:p>
    <w:p w14:paraId="1DEEDDB7" w14:textId="77777777" w:rsidR="00EE36F2" w:rsidRDefault="00EE36F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  <w:r>
        <w:rPr>
          <w:rFonts w:cs="Times"/>
        </w:rPr>
        <w:t>Senator, Franklin College of Arts and</w:t>
      </w:r>
      <w:r w:rsidR="00991417">
        <w:rPr>
          <w:rFonts w:cs="Times"/>
        </w:rPr>
        <w:t xml:space="preserve"> Sciences, August 2003 – May 2006</w:t>
      </w:r>
      <w:r>
        <w:rPr>
          <w:rFonts w:cs="Times"/>
        </w:rPr>
        <w:t>.</w:t>
      </w:r>
    </w:p>
    <w:p w14:paraId="6FBC6E59" w14:textId="77777777" w:rsidR="00EE36F2" w:rsidRDefault="00EE36F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</w:p>
    <w:p w14:paraId="2AE2475E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>Undergraduate Coordinator for Comparative Literature, 1998</w:t>
      </w:r>
      <w:r w:rsidR="00991417">
        <w:rPr>
          <w:rFonts w:cs="Times"/>
        </w:rPr>
        <w:t>/99 and June 2001 to May 2006</w:t>
      </w:r>
      <w:r>
        <w:rPr>
          <w:rFonts w:cs="Times"/>
        </w:rPr>
        <w:t>.</w:t>
      </w:r>
    </w:p>
    <w:p w14:paraId="45D89E84" w14:textId="77777777" w:rsidR="00EE36F2" w:rsidRDefault="00EE36F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</w:p>
    <w:p w14:paraId="2245FEBA" w14:textId="77777777" w:rsidR="00EE36F2" w:rsidRDefault="00EE36F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>Honors Facul</w:t>
      </w:r>
      <w:r w:rsidR="00923A31">
        <w:rPr>
          <w:rFonts w:cs="Times"/>
        </w:rPr>
        <w:t>ty Mentor, August 2003 – June 2012</w:t>
      </w:r>
      <w:r>
        <w:rPr>
          <w:rFonts w:cs="Times"/>
        </w:rPr>
        <w:t>.</w:t>
      </w:r>
    </w:p>
    <w:p w14:paraId="7249F810" w14:textId="77777777" w:rsidR="00EE36F2" w:rsidRDefault="00EE36F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</w:p>
    <w:p w14:paraId="1ABE7D7E" w14:textId="77777777" w:rsidR="000766FF" w:rsidRDefault="000766FF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>Member of the Faculty Colloquium Steering Committee,</w:t>
      </w:r>
      <w:r w:rsidR="008438B1">
        <w:rPr>
          <w:rFonts w:cs="Times"/>
        </w:rPr>
        <w:t xml:space="preserve"> CURO, Honors Program, October 2004 – March 2005.</w:t>
      </w:r>
      <w:r>
        <w:rPr>
          <w:rFonts w:cs="Times"/>
        </w:rPr>
        <w:t xml:space="preserve"> </w:t>
      </w:r>
    </w:p>
    <w:p w14:paraId="18E11208" w14:textId="77777777" w:rsidR="000766FF" w:rsidRDefault="000766FF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</w:p>
    <w:p w14:paraId="0D7D8CC9" w14:textId="77777777" w:rsidR="008438B1" w:rsidRDefault="008438B1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 xml:space="preserve">Member of the Faculty Senate Admissions </w:t>
      </w:r>
      <w:r w:rsidR="002C285E">
        <w:rPr>
          <w:rFonts w:cs="Times"/>
        </w:rPr>
        <w:t>Committee, August 2003 – August 2005</w:t>
      </w:r>
      <w:r>
        <w:rPr>
          <w:rFonts w:cs="Times"/>
        </w:rPr>
        <w:t>.</w:t>
      </w:r>
    </w:p>
    <w:p w14:paraId="248EA043" w14:textId="77777777" w:rsidR="008438B1" w:rsidRDefault="008438B1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</w:p>
    <w:p w14:paraId="0EA6E862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>Member of the selection committee for the University of Georgia Excellence in Undergraduate Research Mentoring Award, Spring 2002.</w:t>
      </w:r>
    </w:p>
    <w:p w14:paraId="342DBA5D" w14:textId="77777777" w:rsidR="00EE36F2" w:rsidRDefault="00EE36F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</w:p>
    <w:p w14:paraId="5953558E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52" w:hanging="720"/>
        <w:rPr>
          <w:rFonts w:cs="Times"/>
        </w:rPr>
      </w:pPr>
      <w:r>
        <w:rPr>
          <w:rFonts w:cs="Times"/>
        </w:rPr>
        <w:t>Member of the Slavic Search Committee, Germanic and Slavic Department, UGA, Fall 2000/Spring 2001.</w:t>
      </w:r>
    </w:p>
    <w:p w14:paraId="6D060545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</w:p>
    <w:p w14:paraId="1B051C5C" w14:textId="77777777" w:rsidR="003125D7" w:rsidRDefault="003125D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</w:rPr>
      </w:pPr>
    </w:p>
    <w:p w14:paraId="2E1DA54D" w14:textId="77777777" w:rsidR="003125D7" w:rsidRDefault="003125D7" w:rsidP="003125D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</w:rPr>
      </w:pPr>
      <w:r>
        <w:rPr>
          <w:rFonts w:cs="Times"/>
          <w:b/>
          <w:bCs/>
        </w:rPr>
        <w:t>Service to Community</w:t>
      </w:r>
    </w:p>
    <w:p w14:paraId="425B576F" w14:textId="77777777" w:rsidR="003125D7" w:rsidRPr="003125D7" w:rsidRDefault="003125D7" w:rsidP="003125D7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  <w:r>
        <w:rPr>
          <w:rFonts w:cs="Times"/>
          <w:b/>
          <w:bCs/>
        </w:rPr>
        <w:tab/>
      </w:r>
    </w:p>
    <w:p w14:paraId="45361CB5" w14:textId="77777777" w:rsidR="003125D7" w:rsidRPr="003125D7" w:rsidRDefault="003125D7" w:rsidP="003125D7">
      <w:pPr>
        <w:tabs>
          <w:tab w:val="left" w:pos="-144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70" w:hanging="720"/>
        <w:rPr>
          <w:rFonts w:cs="Times"/>
          <w:bCs/>
        </w:rPr>
      </w:pPr>
      <w:r w:rsidRPr="003125D7">
        <w:rPr>
          <w:rFonts w:cs="Times"/>
          <w:bCs/>
        </w:rPr>
        <w:t>Head</w:t>
      </w:r>
      <w:r>
        <w:rPr>
          <w:rFonts w:cs="Times"/>
          <w:bCs/>
        </w:rPr>
        <w:t xml:space="preserve"> of Moore’s Ford Memorial Scholarship Committee for Northeast Georgia</w:t>
      </w:r>
      <w:r w:rsidR="00DC5B2D">
        <w:rPr>
          <w:rFonts w:cs="Times"/>
          <w:bCs/>
        </w:rPr>
        <w:t xml:space="preserve"> (2001-2006</w:t>
      </w:r>
      <w:r>
        <w:rPr>
          <w:rFonts w:cs="Times"/>
          <w:bCs/>
        </w:rPr>
        <w:t>).</w:t>
      </w:r>
    </w:p>
    <w:p w14:paraId="47F82E5C" w14:textId="77777777" w:rsidR="003125D7" w:rsidRDefault="008D543E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</w:rPr>
      </w:pPr>
      <w:r>
        <w:rPr>
          <w:rFonts w:cs="Times"/>
          <w:b/>
          <w:bCs/>
        </w:rPr>
        <w:tab/>
      </w:r>
    </w:p>
    <w:p w14:paraId="17175AC3" w14:textId="77777777" w:rsidR="005B074B" w:rsidRPr="008D543E" w:rsidRDefault="008D543E" w:rsidP="00BC3862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/>
        <w:rPr>
          <w:rFonts w:cs="Times"/>
          <w:bCs/>
        </w:rPr>
      </w:pPr>
      <w:r>
        <w:rPr>
          <w:rFonts w:cs="Times"/>
          <w:bCs/>
        </w:rPr>
        <w:t xml:space="preserve">Interviewer of prospective students for Brown </w:t>
      </w:r>
      <w:r w:rsidR="0078793F">
        <w:rPr>
          <w:rFonts w:cs="Times"/>
          <w:bCs/>
        </w:rPr>
        <w:t>University</w:t>
      </w:r>
      <w:r>
        <w:rPr>
          <w:rFonts w:cs="Times"/>
          <w:bCs/>
        </w:rPr>
        <w:t xml:space="preserve"> and for Princeton University</w:t>
      </w:r>
      <w:r w:rsidR="00DC5B2D">
        <w:rPr>
          <w:rFonts w:cs="Times"/>
          <w:bCs/>
        </w:rPr>
        <w:t xml:space="preserve"> (ongoing)</w:t>
      </w:r>
      <w:r>
        <w:rPr>
          <w:rFonts w:cs="Times"/>
          <w:bCs/>
        </w:rPr>
        <w:t>.</w:t>
      </w:r>
    </w:p>
    <w:p w14:paraId="7601AE6C" w14:textId="77777777" w:rsidR="008D543E" w:rsidRDefault="008D543E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</w:rPr>
      </w:pPr>
    </w:p>
    <w:p w14:paraId="398D5F4B" w14:textId="77777777" w:rsidR="00AF4FF9" w:rsidRDefault="00AF4FF9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</w:rPr>
      </w:pPr>
    </w:p>
    <w:p w14:paraId="7F8D9609" w14:textId="77777777" w:rsidR="00AF4FF9" w:rsidRDefault="00AF4FF9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  <w:b/>
          <w:bCs/>
        </w:rPr>
      </w:pPr>
    </w:p>
    <w:p w14:paraId="75C1D6A5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  <w:r>
        <w:rPr>
          <w:rFonts w:cs="Times"/>
          <w:b/>
          <w:bCs/>
        </w:rPr>
        <w:t>Languages</w:t>
      </w:r>
    </w:p>
    <w:p w14:paraId="2854700E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</w:p>
    <w:p w14:paraId="4A5B8328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  <w:r>
        <w:rPr>
          <w:rFonts w:cs="Times"/>
        </w:rPr>
        <w:t>Polish: native speaker</w:t>
      </w:r>
    </w:p>
    <w:p w14:paraId="33C3669B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  <w:r>
        <w:rPr>
          <w:rFonts w:cs="Times"/>
        </w:rPr>
        <w:lastRenderedPageBreak/>
        <w:t>English: near native fluency, oral and written</w:t>
      </w:r>
    </w:p>
    <w:p w14:paraId="6A441050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  <w:r>
        <w:rPr>
          <w:rFonts w:cs="Times"/>
        </w:rPr>
        <w:t>French: near native fluency, oral and written</w:t>
      </w:r>
    </w:p>
    <w:p w14:paraId="5032BC41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  <w:r>
        <w:rPr>
          <w:rFonts w:cs="Times"/>
        </w:rPr>
        <w:t>Italian: fluent reading, oral, and written expression</w:t>
      </w:r>
    </w:p>
    <w:p w14:paraId="456CF8BB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  <w:r>
        <w:rPr>
          <w:rFonts w:cs="Times"/>
        </w:rPr>
        <w:t>German: reading and listening comprehension, basic speaking</w:t>
      </w:r>
    </w:p>
    <w:p w14:paraId="008F0617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  <w:r>
        <w:rPr>
          <w:rFonts w:cs="Times"/>
        </w:rPr>
        <w:t>Russian: reading and listening comprehension, basic speaking</w:t>
      </w:r>
    </w:p>
    <w:p w14:paraId="09E93FE7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  <w:r>
        <w:rPr>
          <w:rFonts w:cs="Times"/>
        </w:rPr>
        <w:t>Spanish: reading and listening comprehension</w:t>
      </w:r>
    </w:p>
    <w:p w14:paraId="54454674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  <w:r>
        <w:rPr>
          <w:rFonts w:cs="Times"/>
        </w:rPr>
        <w:t xml:space="preserve">Latin: </w:t>
      </w:r>
      <w:r w:rsidR="001F4077">
        <w:rPr>
          <w:rFonts w:cs="Times"/>
        </w:rPr>
        <w:t>rudimentary</w:t>
      </w:r>
    </w:p>
    <w:p w14:paraId="00ACA4B4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</w:p>
    <w:p w14:paraId="7A372D02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</w:p>
    <w:p w14:paraId="31C69898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cs="Times"/>
        </w:rPr>
      </w:pPr>
    </w:p>
    <w:p w14:paraId="2AD8CFC5" w14:textId="77777777" w:rsidR="00B80C05" w:rsidRDefault="00B80C05">
      <w:pPr>
        <w:tabs>
          <w:tab w:val="left" w:pos="-1440"/>
          <w:tab w:val="left" w:pos="-720"/>
          <w:tab w:val="left" w:pos="0"/>
          <w:tab w:val="left" w:pos="432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"/>
        </w:rPr>
      </w:pPr>
    </w:p>
    <w:sectPr w:rsidR="00B80C05" w:rsidSect="00B80C0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F84B" w14:textId="77777777" w:rsidR="00507B18" w:rsidRDefault="00507B18">
      <w:r>
        <w:separator/>
      </w:r>
    </w:p>
  </w:endnote>
  <w:endnote w:type="continuationSeparator" w:id="0">
    <w:p w14:paraId="405DF594" w14:textId="77777777" w:rsidR="00507B18" w:rsidRDefault="0050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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﷽﷽﷽﷽﷽﷽﷽﷽䱕捯污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2E0C" w14:textId="77777777" w:rsidR="0096714B" w:rsidRDefault="0096714B">
    <w:pPr>
      <w:spacing w:line="240" w:lineRule="exact"/>
    </w:pPr>
  </w:p>
  <w:p w14:paraId="62A6723A" w14:textId="77777777" w:rsidR="0096714B" w:rsidRDefault="0096714B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3E0CFC">
      <w:rPr>
        <w:noProof/>
      </w:rPr>
      <w:t>5</w:t>
    </w:r>
    <w:r>
      <w:fldChar w:fldCharType="end"/>
    </w:r>
  </w:p>
  <w:p w14:paraId="2678FC41" w14:textId="77777777" w:rsidR="0096714B" w:rsidRDefault="009671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5F5D" w14:textId="77777777" w:rsidR="00507B18" w:rsidRDefault="00507B18">
      <w:r>
        <w:separator/>
      </w:r>
    </w:p>
  </w:footnote>
  <w:footnote w:type="continuationSeparator" w:id="0">
    <w:p w14:paraId="74AB9236" w14:textId="77777777" w:rsidR="00507B18" w:rsidRDefault="0050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C4F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0210B"/>
    <w:multiLevelType w:val="multilevel"/>
    <w:tmpl w:val="CD7C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05"/>
    <w:rsid w:val="00002851"/>
    <w:rsid w:val="000164CC"/>
    <w:rsid w:val="00021CD6"/>
    <w:rsid w:val="00027429"/>
    <w:rsid w:val="000477BE"/>
    <w:rsid w:val="000569EE"/>
    <w:rsid w:val="0006220D"/>
    <w:rsid w:val="00063AE1"/>
    <w:rsid w:val="00065C4C"/>
    <w:rsid w:val="000766FF"/>
    <w:rsid w:val="00085B3A"/>
    <w:rsid w:val="00093846"/>
    <w:rsid w:val="00095BE7"/>
    <w:rsid w:val="00097334"/>
    <w:rsid w:val="000B0D25"/>
    <w:rsid w:val="000B4480"/>
    <w:rsid w:val="000C5A40"/>
    <w:rsid w:val="000E19D8"/>
    <w:rsid w:val="00101D7A"/>
    <w:rsid w:val="00122B12"/>
    <w:rsid w:val="00124653"/>
    <w:rsid w:val="00140A2E"/>
    <w:rsid w:val="001417DE"/>
    <w:rsid w:val="00163C59"/>
    <w:rsid w:val="00186B9E"/>
    <w:rsid w:val="0018777D"/>
    <w:rsid w:val="001911CF"/>
    <w:rsid w:val="001A16BF"/>
    <w:rsid w:val="001A3634"/>
    <w:rsid w:val="001A46CF"/>
    <w:rsid w:val="001B4054"/>
    <w:rsid w:val="001C44D9"/>
    <w:rsid w:val="001D407E"/>
    <w:rsid w:val="001D653F"/>
    <w:rsid w:val="001F0C0C"/>
    <w:rsid w:val="001F2F4A"/>
    <w:rsid w:val="001F4077"/>
    <w:rsid w:val="00203A93"/>
    <w:rsid w:val="002150DD"/>
    <w:rsid w:val="00215C6B"/>
    <w:rsid w:val="002246B7"/>
    <w:rsid w:val="00232186"/>
    <w:rsid w:val="002345B2"/>
    <w:rsid w:val="00236313"/>
    <w:rsid w:val="002543D5"/>
    <w:rsid w:val="00257EA4"/>
    <w:rsid w:val="00261F5B"/>
    <w:rsid w:val="0026720A"/>
    <w:rsid w:val="0028331A"/>
    <w:rsid w:val="002837FC"/>
    <w:rsid w:val="00295BAF"/>
    <w:rsid w:val="002A4868"/>
    <w:rsid w:val="002B5171"/>
    <w:rsid w:val="002C285E"/>
    <w:rsid w:val="002D7977"/>
    <w:rsid w:val="002E2A75"/>
    <w:rsid w:val="002F0422"/>
    <w:rsid w:val="002F3B19"/>
    <w:rsid w:val="0031180A"/>
    <w:rsid w:val="003125D7"/>
    <w:rsid w:val="00312955"/>
    <w:rsid w:val="00317AD8"/>
    <w:rsid w:val="00321D55"/>
    <w:rsid w:val="003309A8"/>
    <w:rsid w:val="00330DB8"/>
    <w:rsid w:val="003446B2"/>
    <w:rsid w:val="00353ED0"/>
    <w:rsid w:val="0035584A"/>
    <w:rsid w:val="00366BBE"/>
    <w:rsid w:val="0036756C"/>
    <w:rsid w:val="00371F04"/>
    <w:rsid w:val="00391DDD"/>
    <w:rsid w:val="003A5926"/>
    <w:rsid w:val="003A7A2D"/>
    <w:rsid w:val="003B02A9"/>
    <w:rsid w:val="003B775E"/>
    <w:rsid w:val="003C3B28"/>
    <w:rsid w:val="003D1717"/>
    <w:rsid w:val="003E0CFC"/>
    <w:rsid w:val="003F49D0"/>
    <w:rsid w:val="004009A7"/>
    <w:rsid w:val="00403638"/>
    <w:rsid w:val="00405233"/>
    <w:rsid w:val="00405DD6"/>
    <w:rsid w:val="00416246"/>
    <w:rsid w:val="0042792C"/>
    <w:rsid w:val="00430DA2"/>
    <w:rsid w:val="00437CFD"/>
    <w:rsid w:val="00452989"/>
    <w:rsid w:val="00462B0D"/>
    <w:rsid w:val="00463446"/>
    <w:rsid w:val="004752F1"/>
    <w:rsid w:val="00475891"/>
    <w:rsid w:val="004A6F48"/>
    <w:rsid w:val="004C34BC"/>
    <w:rsid w:val="004C7CE8"/>
    <w:rsid w:val="004D2522"/>
    <w:rsid w:val="004D4E2E"/>
    <w:rsid w:val="004F4FB1"/>
    <w:rsid w:val="004F538B"/>
    <w:rsid w:val="00507B18"/>
    <w:rsid w:val="005306EE"/>
    <w:rsid w:val="00531B72"/>
    <w:rsid w:val="0054397F"/>
    <w:rsid w:val="0054553D"/>
    <w:rsid w:val="00551110"/>
    <w:rsid w:val="005536B2"/>
    <w:rsid w:val="0055751B"/>
    <w:rsid w:val="00574397"/>
    <w:rsid w:val="00582EF7"/>
    <w:rsid w:val="00593017"/>
    <w:rsid w:val="00596719"/>
    <w:rsid w:val="005A6222"/>
    <w:rsid w:val="005B074B"/>
    <w:rsid w:val="005C0A12"/>
    <w:rsid w:val="005C0E80"/>
    <w:rsid w:val="005C7D99"/>
    <w:rsid w:val="005E02B0"/>
    <w:rsid w:val="005E2877"/>
    <w:rsid w:val="005F28C0"/>
    <w:rsid w:val="005F5DD8"/>
    <w:rsid w:val="0060643A"/>
    <w:rsid w:val="00607BEF"/>
    <w:rsid w:val="00612DBC"/>
    <w:rsid w:val="006161B5"/>
    <w:rsid w:val="00620FAE"/>
    <w:rsid w:val="006253DF"/>
    <w:rsid w:val="006455F5"/>
    <w:rsid w:val="006629C2"/>
    <w:rsid w:val="006655EC"/>
    <w:rsid w:val="006740AB"/>
    <w:rsid w:val="00676DF6"/>
    <w:rsid w:val="00683FDB"/>
    <w:rsid w:val="00696DB4"/>
    <w:rsid w:val="006B1103"/>
    <w:rsid w:val="006B6BC3"/>
    <w:rsid w:val="006E1FE7"/>
    <w:rsid w:val="007208AC"/>
    <w:rsid w:val="00724C9D"/>
    <w:rsid w:val="00724E94"/>
    <w:rsid w:val="007509E6"/>
    <w:rsid w:val="00752A02"/>
    <w:rsid w:val="00754F68"/>
    <w:rsid w:val="00755DE4"/>
    <w:rsid w:val="00762937"/>
    <w:rsid w:val="0078115D"/>
    <w:rsid w:val="00783A01"/>
    <w:rsid w:val="0078793F"/>
    <w:rsid w:val="00792197"/>
    <w:rsid w:val="007949E1"/>
    <w:rsid w:val="007A1BC4"/>
    <w:rsid w:val="007B3DD3"/>
    <w:rsid w:val="007C1E10"/>
    <w:rsid w:val="007C44A8"/>
    <w:rsid w:val="007E3E55"/>
    <w:rsid w:val="007E7473"/>
    <w:rsid w:val="008043DA"/>
    <w:rsid w:val="00806912"/>
    <w:rsid w:val="00807767"/>
    <w:rsid w:val="00817BED"/>
    <w:rsid w:val="008352E8"/>
    <w:rsid w:val="008438B1"/>
    <w:rsid w:val="00843902"/>
    <w:rsid w:val="00843FCA"/>
    <w:rsid w:val="00850C82"/>
    <w:rsid w:val="00851219"/>
    <w:rsid w:val="00855A8C"/>
    <w:rsid w:val="00870327"/>
    <w:rsid w:val="0087372F"/>
    <w:rsid w:val="008A649C"/>
    <w:rsid w:val="008B3826"/>
    <w:rsid w:val="008B4555"/>
    <w:rsid w:val="008D543E"/>
    <w:rsid w:val="008E0272"/>
    <w:rsid w:val="008E2E5D"/>
    <w:rsid w:val="008E4EC8"/>
    <w:rsid w:val="008F284C"/>
    <w:rsid w:val="008F4778"/>
    <w:rsid w:val="00923A31"/>
    <w:rsid w:val="009327BB"/>
    <w:rsid w:val="00933DC9"/>
    <w:rsid w:val="00936A56"/>
    <w:rsid w:val="009374F6"/>
    <w:rsid w:val="00955C81"/>
    <w:rsid w:val="009567FC"/>
    <w:rsid w:val="009630E2"/>
    <w:rsid w:val="0096714B"/>
    <w:rsid w:val="00974104"/>
    <w:rsid w:val="00974673"/>
    <w:rsid w:val="0098773E"/>
    <w:rsid w:val="00991417"/>
    <w:rsid w:val="009A56D9"/>
    <w:rsid w:val="009B29D9"/>
    <w:rsid w:val="009B6D4A"/>
    <w:rsid w:val="009B7753"/>
    <w:rsid w:val="009C793D"/>
    <w:rsid w:val="009E16EE"/>
    <w:rsid w:val="009E450D"/>
    <w:rsid w:val="009F14B5"/>
    <w:rsid w:val="009F6360"/>
    <w:rsid w:val="00A2436B"/>
    <w:rsid w:val="00A254C8"/>
    <w:rsid w:val="00A36F1E"/>
    <w:rsid w:val="00A55EC2"/>
    <w:rsid w:val="00A8275B"/>
    <w:rsid w:val="00A96F75"/>
    <w:rsid w:val="00AA37B1"/>
    <w:rsid w:val="00AB657D"/>
    <w:rsid w:val="00AC1EE4"/>
    <w:rsid w:val="00AE63D0"/>
    <w:rsid w:val="00AF0D1C"/>
    <w:rsid w:val="00AF2702"/>
    <w:rsid w:val="00AF4FF9"/>
    <w:rsid w:val="00B06890"/>
    <w:rsid w:val="00B15C27"/>
    <w:rsid w:val="00B16548"/>
    <w:rsid w:val="00B17F3E"/>
    <w:rsid w:val="00B23067"/>
    <w:rsid w:val="00B2527C"/>
    <w:rsid w:val="00B2635C"/>
    <w:rsid w:val="00B52D9E"/>
    <w:rsid w:val="00B574C5"/>
    <w:rsid w:val="00B57C73"/>
    <w:rsid w:val="00B70EC2"/>
    <w:rsid w:val="00B715F5"/>
    <w:rsid w:val="00B77A13"/>
    <w:rsid w:val="00B77E90"/>
    <w:rsid w:val="00B80C05"/>
    <w:rsid w:val="00B824D2"/>
    <w:rsid w:val="00B958DD"/>
    <w:rsid w:val="00BB0D9A"/>
    <w:rsid w:val="00BC3862"/>
    <w:rsid w:val="00BC6E4F"/>
    <w:rsid w:val="00BD0AC9"/>
    <w:rsid w:val="00BD1AD8"/>
    <w:rsid w:val="00BD7F63"/>
    <w:rsid w:val="00BE13A1"/>
    <w:rsid w:val="00BF071B"/>
    <w:rsid w:val="00C01C43"/>
    <w:rsid w:val="00C01C60"/>
    <w:rsid w:val="00C260F2"/>
    <w:rsid w:val="00C312E4"/>
    <w:rsid w:val="00C32495"/>
    <w:rsid w:val="00C44A32"/>
    <w:rsid w:val="00C64137"/>
    <w:rsid w:val="00C707F5"/>
    <w:rsid w:val="00C73CEE"/>
    <w:rsid w:val="00C848B6"/>
    <w:rsid w:val="00C851E6"/>
    <w:rsid w:val="00C963C9"/>
    <w:rsid w:val="00CA024C"/>
    <w:rsid w:val="00CC244A"/>
    <w:rsid w:val="00CC45F4"/>
    <w:rsid w:val="00D164FF"/>
    <w:rsid w:val="00D17DE8"/>
    <w:rsid w:val="00D25AE0"/>
    <w:rsid w:val="00D57A97"/>
    <w:rsid w:val="00D61415"/>
    <w:rsid w:val="00D8326A"/>
    <w:rsid w:val="00D92C3C"/>
    <w:rsid w:val="00D9366D"/>
    <w:rsid w:val="00DA10F5"/>
    <w:rsid w:val="00DA41DC"/>
    <w:rsid w:val="00DB234B"/>
    <w:rsid w:val="00DB3523"/>
    <w:rsid w:val="00DC5B2D"/>
    <w:rsid w:val="00DC5D2E"/>
    <w:rsid w:val="00DC7ECB"/>
    <w:rsid w:val="00DD1DB9"/>
    <w:rsid w:val="00DD42C3"/>
    <w:rsid w:val="00DE405B"/>
    <w:rsid w:val="00DE5405"/>
    <w:rsid w:val="00DF1B7D"/>
    <w:rsid w:val="00E02F07"/>
    <w:rsid w:val="00E03744"/>
    <w:rsid w:val="00E04302"/>
    <w:rsid w:val="00E15A91"/>
    <w:rsid w:val="00E16883"/>
    <w:rsid w:val="00E21A34"/>
    <w:rsid w:val="00E23574"/>
    <w:rsid w:val="00E30900"/>
    <w:rsid w:val="00E31C9B"/>
    <w:rsid w:val="00E34308"/>
    <w:rsid w:val="00E41D5C"/>
    <w:rsid w:val="00E465E9"/>
    <w:rsid w:val="00E511F4"/>
    <w:rsid w:val="00E569C2"/>
    <w:rsid w:val="00E64A7E"/>
    <w:rsid w:val="00E6600F"/>
    <w:rsid w:val="00E77B1B"/>
    <w:rsid w:val="00E876DA"/>
    <w:rsid w:val="00EA005A"/>
    <w:rsid w:val="00EB0F5C"/>
    <w:rsid w:val="00EB1968"/>
    <w:rsid w:val="00EB47A2"/>
    <w:rsid w:val="00ED3084"/>
    <w:rsid w:val="00EE36F2"/>
    <w:rsid w:val="00EF30C3"/>
    <w:rsid w:val="00EF32B5"/>
    <w:rsid w:val="00F06D11"/>
    <w:rsid w:val="00F07A59"/>
    <w:rsid w:val="00F23E67"/>
    <w:rsid w:val="00F2468A"/>
    <w:rsid w:val="00F362A5"/>
    <w:rsid w:val="00F50EE5"/>
    <w:rsid w:val="00F72D1C"/>
    <w:rsid w:val="00F73301"/>
    <w:rsid w:val="00F91A54"/>
    <w:rsid w:val="00FA59B5"/>
    <w:rsid w:val="00FB3758"/>
    <w:rsid w:val="00FB7B66"/>
    <w:rsid w:val="00FC0BEB"/>
    <w:rsid w:val="00FE551A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D07215"/>
  <w15:chartTrackingRefBased/>
  <w15:docId w15:val="{052B0718-7F37-C447-800F-95854CA7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E36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09A8"/>
    <w:rPr>
      <w:color w:val="0000FF"/>
      <w:u w:val="single"/>
    </w:rPr>
  </w:style>
  <w:style w:type="paragraph" w:styleId="Header">
    <w:name w:val="header"/>
    <w:basedOn w:val="Normal"/>
    <w:link w:val="HeaderChar"/>
    <w:rsid w:val="00FB7B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B7B66"/>
    <w:rPr>
      <w:rFonts w:ascii="Times" w:hAnsi="Times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FB7B6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B7B66"/>
    <w:rPr>
      <w:rFonts w:ascii="Times" w:hAnsi="Times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1A46C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  <w:lang w:eastAsia="en-US"/>
    </w:rPr>
  </w:style>
  <w:style w:type="character" w:styleId="FollowedHyperlink">
    <w:name w:val="FollowedHyperlink"/>
    <w:rsid w:val="006629C2"/>
    <w:rPr>
      <w:color w:val="800080"/>
      <w:u w:val="single"/>
    </w:rPr>
  </w:style>
  <w:style w:type="character" w:styleId="UnresolvedMention">
    <w:name w:val="Unresolved Mention"/>
    <w:uiPriority w:val="47"/>
    <w:rsid w:val="00BB0D9A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26720A"/>
    <w:rPr>
      <w:i/>
      <w:iCs/>
    </w:rPr>
  </w:style>
  <w:style w:type="character" w:customStyle="1" w:styleId="apple-converted-space">
    <w:name w:val="apple-converted-space"/>
    <w:basedOn w:val="DefaultParagraphFont"/>
    <w:rsid w:val="0041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7163/Eu21.2019.36.2" TargetMode="External"/><Relationship Id="rId13" Type="http://schemas.openxmlformats.org/officeDocument/2006/relationships/hyperlink" Target="https://ch1prd0202.outlook.com/owa/redir.aspx?C=z_vMFqyerEqXXvzaPlC0VCtySP8do84IIE-CrPPUYEPTt-fhjxBFN8GyX3sOAXd5DI5xTQQ1zyU.&amp;URL=http%3a%2f%2fwww.umassd.edu%2fjfs%2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dwutygodnik.com/artykul/5726-osto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papier.com/index.php?page=artykul&amp;wydanie=346&amp;artykul=6734&amp;kat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tpapier.com/index.php?page=artykul&amp;wydanie=345&amp;artykul=6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orczosc.com.pl/artykul/metafizyka-skype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July 2002</vt:lpstr>
    </vt:vector>
  </TitlesOfParts>
  <Company>Arts and Sciences</Company>
  <LinksUpToDate>false</LinksUpToDate>
  <CharactersWithSpaces>31649</CharactersWithSpaces>
  <SharedDoc>false</SharedDoc>
  <HLinks>
    <vt:vector size="30" baseType="variant">
      <vt:variant>
        <vt:i4>3080284</vt:i4>
      </vt:variant>
      <vt:variant>
        <vt:i4>14</vt:i4>
      </vt:variant>
      <vt:variant>
        <vt:i4>0</vt:i4>
      </vt:variant>
      <vt:variant>
        <vt:i4>5</vt:i4>
      </vt:variant>
      <vt:variant>
        <vt:lpwstr>https://ch1prd0202.outlook.com/owa/redir.aspx?C=z_vMFqyerEqXXvzaPlC0VCtySP8do84IIE-CrPPUYEPTt-fhjxBFN8GyX3sOAXd5DI5xTQQ1zyU.&amp;URL=http%3a%2f%2fwww.umassd.edu%2fjfs%2f</vt:lpwstr>
      </vt:variant>
      <vt:variant>
        <vt:lpwstr/>
      </vt:variant>
      <vt:variant>
        <vt:i4>6750252</vt:i4>
      </vt:variant>
      <vt:variant>
        <vt:i4>9</vt:i4>
      </vt:variant>
      <vt:variant>
        <vt:i4>0</vt:i4>
      </vt:variant>
      <vt:variant>
        <vt:i4>5</vt:i4>
      </vt:variant>
      <vt:variant>
        <vt:lpwstr>http://www.dwutygodnik.com/artykul/5726-ostoja.html</vt:lpwstr>
      </vt:variant>
      <vt:variant>
        <vt:lpwstr/>
      </vt:variant>
      <vt:variant>
        <vt:i4>8192061</vt:i4>
      </vt:variant>
      <vt:variant>
        <vt:i4>6</vt:i4>
      </vt:variant>
      <vt:variant>
        <vt:i4>0</vt:i4>
      </vt:variant>
      <vt:variant>
        <vt:i4>5</vt:i4>
      </vt:variant>
      <vt:variant>
        <vt:lpwstr>http://www.artpapier.com/index.php?page=artykul&amp;wydanie=346&amp;artykul=6734&amp;kat=1</vt:lpwstr>
      </vt:variant>
      <vt:variant>
        <vt:lpwstr/>
      </vt:variant>
      <vt:variant>
        <vt:i4>5636167</vt:i4>
      </vt:variant>
      <vt:variant>
        <vt:i4>3</vt:i4>
      </vt:variant>
      <vt:variant>
        <vt:i4>0</vt:i4>
      </vt:variant>
      <vt:variant>
        <vt:i4>5</vt:i4>
      </vt:variant>
      <vt:variant>
        <vt:lpwstr>http://www.artpapier.com/index.php?page=artykul&amp;wydanie=345&amp;artykul=6701</vt:lpwstr>
      </vt:variant>
      <vt:variant>
        <vt:lpwstr/>
      </vt:variant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http://tworczosc.com.pl/artykul/metafizyka-skypea/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July 2002</dc:title>
  <dc:subject/>
  <dc:creator>jerzak</dc:creator>
  <cp:keywords/>
  <cp:lastModifiedBy>Katarzyna Jerzak</cp:lastModifiedBy>
  <cp:revision>3</cp:revision>
  <cp:lastPrinted>2017-02-14T19:42:00Z</cp:lastPrinted>
  <dcterms:created xsi:type="dcterms:W3CDTF">2022-03-15T17:14:00Z</dcterms:created>
  <dcterms:modified xsi:type="dcterms:W3CDTF">2022-03-15T17:15:00Z</dcterms:modified>
</cp:coreProperties>
</file>